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22F6C" w14:textId="0E5032A0" w:rsidR="00CE7483" w:rsidRDefault="00CE7483" w:rsidP="008A674B">
      <w:pPr>
        <w:ind w:left="-283" w:right="-283"/>
        <w:jc w:val="center"/>
        <w:rPr>
          <w:rStyle w:val="style7"/>
          <w:i/>
          <w:iCs/>
          <w:sz w:val="20"/>
          <w:szCs w:val="20"/>
        </w:rPr>
      </w:pPr>
      <w:r>
        <w:rPr>
          <w:i/>
          <w:iCs/>
          <w:noProof/>
          <w:sz w:val="20"/>
          <w:szCs w:val="20"/>
        </w:rPr>
        <w:drawing>
          <wp:anchor distT="0" distB="0" distL="114300" distR="114300" simplePos="0" relativeHeight="251738112" behindDoc="0" locked="0" layoutInCell="1" allowOverlap="1" wp14:anchorId="6D1D3B49" wp14:editId="30955ECA">
            <wp:simplePos x="0" y="0"/>
            <wp:positionH relativeFrom="column">
              <wp:posOffset>97613</wp:posOffset>
            </wp:positionH>
            <wp:positionV relativeFrom="paragraph">
              <wp:posOffset>291465</wp:posOffset>
            </wp:positionV>
            <wp:extent cx="4348480" cy="3261360"/>
            <wp:effectExtent l="19050" t="19050" r="13970"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4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8480" cy="3261360"/>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14:paraId="707CC4ED" w14:textId="44AD3EC7" w:rsidR="00CE7483" w:rsidRDefault="00CE7483" w:rsidP="008A674B">
      <w:pPr>
        <w:ind w:left="-283" w:right="-283"/>
        <w:jc w:val="center"/>
        <w:rPr>
          <w:rStyle w:val="style7"/>
          <w:i/>
          <w:iCs/>
          <w:sz w:val="20"/>
          <w:szCs w:val="20"/>
        </w:rPr>
      </w:pPr>
    </w:p>
    <w:p w14:paraId="17FBC44F" w14:textId="609847E2" w:rsidR="00CE7483" w:rsidRDefault="00CE7483" w:rsidP="008A674B">
      <w:pPr>
        <w:ind w:left="-283" w:right="-283"/>
        <w:jc w:val="center"/>
        <w:rPr>
          <w:rStyle w:val="style7"/>
          <w:i/>
          <w:iCs/>
          <w:sz w:val="20"/>
          <w:szCs w:val="20"/>
        </w:rPr>
      </w:pPr>
      <w:r>
        <w:rPr>
          <w:rStyle w:val="style7"/>
          <w:i/>
          <w:iCs/>
          <w:sz w:val="20"/>
          <w:szCs w:val="20"/>
        </w:rPr>
        <w:t xml:space="preserve">  Si-Kunda ladies selling some of their produce from the Women’s Gardens</w:t>
      </w:r>
    </w:p>
    <w:p w14:paraId="657C1E52" w14:textId="77777777" w:rsidR="00CE7483" w:rsidRDefault="00CE7483" w:rsidP="008A674B">
      <w:pPr>
        <w:ind w:left="-283" w:right="-283"/>
        <w:jc w:val="center"/>
        <w:rPr>
          <w:rStyle w:val="style7"/>
          <w:i/>
          <w:iCs/>
          <w:sz w:val="20"/>
          <w:szCs w:val="20"/>
        </w:rPr>
      </w:pPr>
    </w:p>
    <w:p w14:paraId="6F239203" w14:textId="77777777" w:rsidR="008A674B" w:rsidRPr="004B7DCF" w:rsidRDefault="0070615B" w:rsidP="008A674B">
      <w:pPr>
        <w:ind w:left="-283" w:right="-283"/>
        <w:jc w:val="center"/>
      </w:pPr>
      <w:r>
        <w:t>www.friendsofsikunda.org</w:t>
      </w:r>
    </w:p>
    <w:p w14:paraId="5D1EC14C" w14:textId="45884A0F" w:rsidR="00813052" w:rsidRPr="00843DD0" w:rsidRDefault="00813052" w:rsidP="00813052">
      <w:pPr>
        <w:ind w:left="-283" w:right="-283"/>
        <w:rPr>
          <w:rFonts w:cs="Tahoma"/>
          <w:b/>
          <w:bCs/>
          <w:sz w:val="24"/>
          <w:szCs w:val="28"/>
        </w:rPr>
      </w:pPr>
      <w:r w:rsidRPr="00813052">
        <w:rPr>
          <w:sz w:val="20"/>
          <w:szCs w:val="20"/>
        </w:rPr>
        <w:t xml:space="preserve">           </w:t>
      </w:r>
      <w:r>
        <w:rPr>
          <w:sz w:val="20"/>
          <w:szCs w:val="20"/>
        </w:rPr>
        <w:t xml:space="preserve">    </w:t>
      </w:r>
      <w:r w:rsidRPr="00813052">
        <w:rPr>
          <w:sz w:val="20"/>
          <w:szCs w:val="20"/>
        </w:rPr>
        <w:t xml:space="preserve">     </w:t>
      </w:r>
      <w:r>
        <w:rPr>
          <w:rFonts w:cs="Tahoma"/>
          <w:b/>
          <w:bCs/>
          <w:sz w:val="20"/>
          <w:szCs w:val="28"/>
        </w:rPr>
        <w:t>Ch</w:t>
      </w:r>
      <w:r w:rsidRPr="00D22EA2">
        <w:rPr>
          <w:rFonts w:cs="Tahoma"/>
          <w:b/>
          <w:bCs/>
          <w:sz w:val="20"/>
          <w:szCs w:val="28"/>
        </w:rPr>
        <w:t>arity UK Reg No.1097750</w:t>
      </w:r>
      <w:r>
        <w:rPr>
          <w:rFonts w:cs="Tahoma"/>
          <w:b/>
          <w:bCs/>
          <w:sz w:val="20"/>
          <w:szCs w:val="28"/>
        </w:rPr>
        <w:t xml:space="preserve">   -    </w:t>
      </w:r>
      <w:r w:rsidRPr="00A83B51">
        <w:rPr>
          <w:rFonts w:cs="Tahoma"/>
          <w:b/>
          <w:bCs/>
          <w:i/>
          <w:sz w:val="20"/>
          <w:szCs w:val="28"/>
        </w:rPr>
        <w:t>Gambia Registration No. 581/2005</w:t>
      </w:r>
    </w:p>
    <w:p w14:paraId="42A58130" w14:textId="77777777" w:rsidR="003E0CF2" w:rsidRDefault="003E0CF2" w:rsidP="0074284E">
      <w:pPr>
        <w:pStyle w:val="NoSpacing"/>
        <w:rPr>
          <w:b/>
          <w:sz w:val="20"/>
          <w:szCs w:val="20"/>
          <w:u w:val="single"/>
        </w:rPr>
      </w:pPr>
    </w:p>
    <w:p w14:paraId="6259F144" w14:textId="77777777" w:rsidR="004B7DCF" w:rsidRDefault="004B7DCF" w:rsidP="00C8250A">
      <w:pPr>
        <w:pStyle w:val="NoSpacing"/>
        <w:jc w:val="center"/>
        <w:rPr>
          <w:b/>
          <w:sz w:val="20"/>
          <w:szCs w:val="20"/>
          <w:u w:val="single"/>
        </w:rPr>
      </w:pPr>
      <w:r>
        <w:rPr>
          <w:b/>
          <w:sz w:val="20"/>
          <w:szCs w:val="20"/>
          <w:u w:val="single"/>
        </w:rPr>
        <w:t xml:space="preserve">For more </w:t>
      </w:r>
      <w:r w:rsidR="00272672">
        <w:rPr>
          <w:b/>
          <w:sz w:val="20"/>
          <w:szCs w:val="20"/>
          <w:u w:val="single"/>
        </w:rPr>
        <w:t>Information</w:t>
      </w:r>
      <w:r w:rsidR="008A674B">
        <w:rPr>
          <w:b/>
          <w:sz w:val="20"/>
          <w:szCs w:val="20"/>
          <w:u w:val="single"/>
        </w:rPr>
        <w:t xml:space="preserve"> about our charity</w:t>
      </w:r>
      <w:r w:rsidR="00272672">
        <w:rPr>
          <w:b/>
          <w:sz w:val="20"/>
          <w:szCs w:val="20"/>
          <w:u w:val="single"/>
        </w:rPr>
        <w:t>,</w:t>
      </w:r>
      <w:r>
        <w:rPr>
          <w:b/>
          <w:sz w:val="20"/>
          <w:szCs w:val="20"/>
          <w:u w:val="single"/>
        </w:rPr>
        <w:t xml:space="preserve"> please contact anyone listed below:</w:t>
      </w:r>
    </w:p>
    <w:p w14:paraId="2F89ADF2" w14:textId="77777777" w:rsidR="0074284E" w:rsidRPr="004B7DCF" w:rsidRDefault="0074284E" w:rsidP="00C8250A">
      <w:pPr>
        <w:pStyle w:val="NoSpacing"/>
        <w:jc w:val="center"/>
        <w:rPr>
          <w:sz w:val="20"/>
          <w:szCs w:val="20"/>
        </w:rPr>
      </w:pPr>
      <w:r w:rsidRPr="004B7DCF">
        <w:rPr>
          <w:sz w:val="20"/>
          <w:szCs w:val="20"/>
        </w:rPr>
        <w:t xml:space="preserve">Chairperson - Sue Jones: 07717 821604  </w:t>
      </w:r>
      <w:hyperlink r:id="rId9" w:history="1">
        <w:r w:rsidRPr="004B7DCF">
          <w:rPr>
            <w:rStyle w:val="Hyperlink"/>
            <w:sz w:val="20"/>
            <w:szCs w:val="20"/>
          </w:rPr>
          <w:t>sjones@friendsofsikunda.org</w:t>
        </w:r>
      </w:hyperlink>
    </w:p>
    <w:p w14:paraId="4FE2FA80" w14:textId="77777777" w:rsidR="00DF5A48" w:rsidRPr="004B7DCF" w:rsidRDefault="0074284E" w:rsidP="00DF5A48">
      <w:pPr>
        <w:pStyle w:val="NoSpacing"/>
        <w:jc w:val="center"/>
        <w:rPr>
          <w:sz w:val="20"/>
          <w:szCs w:val="20"/>
        </w:rPr>
      </w:pPr>
      <w:r w:rsidRPr="004B7DCF">
        <w:rPr>
          <w:sz w:val="20"/>
          <w:szCs w:val="20"/>
        </w:rPr>
        <w:t>Treasurer - Marje Jones:</w:t>
      </w:r>
      <w:r w:rsidR="00741857">
        <w:rPr>
          <w:sz w:val="20"/>
          <w:szCs w:val="20"/>
        </w:rPr>
        <w:t xml:space="preserve"> 25 Church Hall Road, Rushden, NN10 9PA - </w:t>
      </w:r>
      <w:r w:rsidRPr="004B7DCF">
        <w:rPr>
          <w:sz w:val="20"/>
          <w:szCs w:val="20"/>
        </w:rPr>
        <w:t xml:space="preserve"> 01933 387323 </w:t>
      </w:r>
      <w:r w:rsidR="00DF5A48" w:rsidRPr="00DD27C1">
        <w:rPr>
          <w:rStyle w:val="Hyperlink"/>
          <w:sz w:val="20"/>
        </w:rPr>
        <w:t>marje.jones25@gmail.com</w:t>
      </w:r>
    </w:p>
    <w:p w14:paraId="51B0D551" w14:textId="77777777" w:rsidR="0074284E" w:rsidRPr="004B7DCF" w:rsidRDefault="0074284E" w:rsidP="00C8250A">
      <w:pPr>
        <w:pStyle w:val="NoSpacing"/>
        <w:jc w:val="center"/>
        <w:rPr>
          <w:sz w:val="20"/>
          <w:szCs w:val="20"/>
        </w:rPr>
      </w:pPr>
      <w:r w:rsidRPr="004B7DCF">
        <w:rPr>
          <w:sz w:val="20"/>
          <w:szCs w:val="20"/>
        </w:rPr>
        <w:t xml:space="preserve">Sponsor Secretary - Gloz: 01844 274047 </w:t>
      </w:r>
      <w:hyperlink r:id="rId10" w:history="1">
        <w:r w:rsidR="00DF5A48" w:rsidRPr="002D5E07">
          <w:rPr>
            <w:rStyle w:val="Hyperlink"/>
            <w:sz w:val="20"/>
            <w:szCs w:val="20"/>
          </w:rPr>
          <w:t>gkeen@btconnect.com</w:t>
        </w:r>
      </w:hyperlink>
    </w:p>
    <w:p w14:paraId="07F475F2" w14:textId="77777777" w:rsidR="0074284E" w:rsidRPr="004B7DCF" w:rsidRDefault="0074284E" w:rsidP="00C8250A">
      <w:pPr>
        <w:pStyle w:val="NoSpacing"/>
        <w:jc w:val="center"/>
        <w:rPr>
          <w:rStyle w:val="Hyperlink"/>
          <w:sz w:val="20"/>
          <w:szCs w:val="20"/>
        </w:rPr>
      </w:pPr>
      <w:r w:rsidRPr="004B7DCF">
        <w:rPr>
          <w:sz w:val="20"/>
          <w:szCs w:val="20"/>
        </w:rPr>
        <w:t xml:space="preserve">Secretary - Anne Seckington: </w:t>
      </w:r>
      <w:hyperlink r:id="rId11" w:history="1">
        <w:r w:rsidRPr="004B7DCF">
          <w:rPr>
            <w:rStyle w:val="Hyperlink"/>
            <w:sz w:val="20"/>
            <w:szCs w:val="20"/>
          </w:rPr>
          <w:t>anneseckington@btinternet.com</w:t>
        </w:r>
      </w:hyperlink>
    </w:p>
    <w:p w14:paraId="485D7F82" w14:textId="77777777" w:rsidR="0074284E" w:rsidRPr="004B7DCF"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14:paraId="55FCB492" w14:textId="591B1B9E" w:rsidR="00CE7483" w:rsidRDefault="00CE7483" w:rsidP="00F46247">
      <w:pPr>
        <w:ind w:right="630"/>
        <w:jc w:val="center"/>
        <w:rPr>
          <w:rFonts w:ascii="DokChampa" w:hAnsi="DokChampa" w:cs="DokChampa"/>
          <w:b/>
          <w:color w:val="806000"/>
          <w:sz w:val="16"/>
        </w:rPr>
      </w:pPr>
      <w:r>
        <w:rPr>
          <w:rFonts w:ascii="DokChampa" w:hAnsi="DokChampa" w:cs="DokChampa"/>
          <w:b/>
          <w:color w:val="806000"/>
          <w:sz w:val="16"/>
        </w:rPr>
        <w:t xml:space="preserve"> </w:t>
      </w:r>
    </w:p>
    <w:p w14:paraId="45F179B7" w14:textId="75F5438E" w:rsidR="007D6A68" w:rsidRDefault="00CE7483" w:rsidP="00F46247">
      <w:pPr>
        <w:ind w:right="630"/>
        <w:jc w:val="center"/>
        <w:rPr>
          <w:rFonts w:ascii="DokChampa" w:hAnsi="DokChampa" w:cs="DokChampa"/>
          <w:b/>
          <w:color w:val="806000"/>
          <w:sz w:val="16"/>
        </w:rPr>
      </w:pPr>
      <w:r>
        <w:rPr>
          <w:rFonts w:ascii="DokChampa" w:hAnsi="DokChampa" w:cs="DokChampa"/>
          <w:b/>
          <w:color w:val="806000"/>
          <w:sz w:val="16"/>
        </w:rPr>
        <w:t xml:space="preserve">               </w:t>
      </w:r>
      <w:r w:rsidR="007D6A68" w:rsidRPr="00F46247">
        <w:rPr>
          <w:rFonts w:ascii="DokChampa" w:hAnsi="DokChampa" w:cs="DokChampa"/>
          <w:b/>
          <w:color w:val="806000"/>
          <w:sz w:val="16"/>
        </w:rPr>
        <w:t xml:space="preserve">Copyright:  Friends of Si-Kunda   </w:t>
      </w:r>
      <w:r w:rsidR="00982E67">
        <w:rPr>
          <w:rFonts w:ascii="DokChampa" w:hAnsi="DokChampa" w:cs="DokChampa"/>
          <w:b/>
          <w:color w:val="806000"/>
          <w:sz w:val="16"/>
        </w:rPr>
        <w:t>JULY</w:t>
      </w:r>
      <w:r w:rsidR="0070615B">
        <w:rPr>
          <w:rFonts w:ascii="DokChampa" w:hAnsi="DokChampa" w:cs="DokChampa"/>
          <w:b/>
          <w:color w:val="806000"/>
          <w:sz w:val="16"/>
        </w:rPr>
        <w:t xml:space="preserve"> 2018</w:t>
      </w:r>
    </w:p>
    <w:p w14:paraId="7EE7F857" w14:textId="242F2A47" w:rsidR="00CE7483" w:rsidRDefault="00CE7483" w:rsidP="00F46247">
      <w:pPr>
        <w:ind w:right="630"/>
        <w:jc w:val="center"/>
        <w:rPr>
          <w:rFonts w:ascii="Castellar" w:hAnsi="Castellar"/>
          <w:b/>
          <w:color w:val="806000"/>
          <w:sz w:val="6"/>
        </w:rPr>
      </w:pPr>
    </w:p>
    <w:p w14:paraId="5BD73300" w14:textId="20F30FB2" w:rsidR="00EB4454" w:rsidRDefault="003376A3" w:rsidP="00EB4454">
      <w:pPr>
        <w:ind w:left="-283" w:right="-283"/>
      </w:pPr>
      <w:r>
        <w:t xml:space="preserve">                </w:t>
      </w:r>
      <w:r w:rsidR="00AE2A11">
        <w:t xml:space="preserve">    </w:t>
      </w:r>
      <w:r w:rsidR="00813052">
        <w:object w:dxaOrig="8041" w:dyaOrig="1560" w14:anchorId="01D7B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9pt;height:46.05pt" o:ole="">
            <v:imagedata r:id="rId12" o:title=""/>
          </v:shape>
          <o:OLEObject Type="Embed" ProgID="PBrush" ShapeID="_x0000_i1025" DrawAspect="Content" ObjectID="_1593271172" r:id="rId13"/>
        </w:object>
      </w:r>
      <w:r w:rsidR="00AE2A11">
        <w:t xml:space="preserve">      </w:t>
      </w:r>
      <w:r w:rsidR="00982E67">
        <w:t xml:space="preserve">     </w:t>
      </w:r>
    </w:p>
    <w:p w14:paraId="5CBF775E" w14:textId="1B8F5185" w:rsidR="007D32BE" w:rsidRPr="00813052" w:rsidRDefault="003376A3" w:rsidP="007D32BE">
      <w:pPr>
        <w:spacing w:after="0"/>
        <w:ind w:left="-283" w:right="-283"/>
        <w:rPr>
          <w:rFonts w:ascii="Comic Sans MS" w:hAnsi="Comic Sans MS" w:cs="Tahoma"/>
          <w:b/>
          <w:bCs/>
          <w:color w:val="C45911" w:themeColor="accent2" w:themeShade="BF"/>
          <w:szCs w:val="28"/>
        </w:rPr>
      </w:pPr>
      <w:r w:rsidRPr="00813052">
        <w:rPr>
          <w:rFonts w:cs="Tahoma"/>
          <w:b/>
          <w:bCs/>
          <w:szCs w:val="28"/>
        </w:rPr>
        <w:t xml:space="preserve">     </w:t>
      </w:r>
      <w:r w:rsidR="007D32BE" w:rsidRPr="00813052">
        <w:rPr>
          <w:rFonts w:cs="Tahoma"/>
          <w:b/>
          <w:bCs/>
          <w:szCs w:val="28"/>
        </w:rPr>
        <w:t xml:space="preserve">                                       </w:t>
      </w:r>
      <w:r w:rsidR="00813052">
        <w:rPr>
          <w:rFonts w:cs="Tahoma"/>
          <w:b/>
          <w:bCs/>
          <w:szCs w:val="28"/>
        </w:rPr>
        <w:t xml:space="preserve">        </w:t>
      </w:r>
      <w:r w:rsidR="007D32BE" w:rsidRPr="00813052">
        <w:rPr>
          <w:rFonts w:cs="Tahoma"/>
          <w:b/>
          <w:bCs/>
          <w:szCs w:val="28"/>
        </w:rPr>
        <w:t xml:space="preserve">           </w:t>
      </w:r>
      <w:r w:rsidR="00E36609" w:rsidRPr="00813052">
        <w:rPr>
          <w:rFonts w:ascii="Comic Sans MS" w:hAnsi="Comic Sans MS" w:cs="Tahoma"/>
          <w:b/>
          <w:bCs/>
          <w:color w:val="C45911" w:themeColor="accent2" w:themeShade="BF"/>
          <w:szCs w:val="28"/>
        </w:rPr>
        <w:t xml:space="preserve">July 2018 </w:t>
      </w:r>
    </w:p>
    <w:p w14:paraId="296F96F5" w14:textId="58BCA285" w:rsidR="00982E67" w:rsidRPr="00813052" w:rsidRDefault="007D32BE" w:rsidP="007D32BE">
      <w:pPr>
        <w:spacing w:after="0"/>
        <w:ind w:left="-283" w:right="-283"/>
        <w:rPr>
          <w:rFonts w:cs="Tahoma"/>
          <w:b/>
          <w:bCs/>
          <w:szCs w:val="28"/>
        </w:rPr>
      </w:pPr>
      <w:r w:rsidRPr="00813052">
        <w:rPr>
          <w:rFonts w:ascii="Comic Sans MS" w:hAnsi="Comic Sans MS" w:cs="Tahoma"/>
          <w:b/>
          <w:bCs/>
          <w:color w:val="C45911" w:themeColor="accent2" w:themeShade="BF"/>
          <w:szCs w:val="28"/>
        </w:rPr>
        <w:t xml:space="preserve"> </w:t>
      </w:r>
      <w:r w:rsidR="00E36609" w:rsidRPr="00813052">
        <w:rPr>
          <w:rFonts w:ascii="Comic Sans MS" w:hAnsi="Comic Sans MS" w:cs="Tahoma"/>
          <w:b/>
          <w:bCs/>
          <w:color w:val="C45911" w:themeColor="accent2" w:themeShade="BF"/>
          <w:szCs w:val="28"/>
        </w:rPr>
        <w:t xml:space="preserve">  </w:t>
      </w:r>
      <w:r w:rsidRPr="00813052">
        <w:rPr>
          <w:rFonts w:ascii="Comic Sans MS" w:hAnsi="Comic Sans MS" w:cs="Tahoma"/>
          <w:b/>
          <w:bCs/>
          <w:color w:val="C45911" w:themeColor="accent2" w:themeShade="BF"/>
          <w:szCs w:val="28"/>
        </w:rPr>
        <w:t xml:space="preserve">                  </w:t>
      </w:r>
      <w:r w:rsidR="00813052">
        <w:rPr>
          <w:rFonts w:ascii="Comic Sans MS" w:hAnsi="Comic Sans MS" w:cs="Tahoma"/>
          <w:b/>
          <w:bCs/>
          <w:color w:val="C45911" w:themeColor="accent2" w:themeShade="BF"/>
          <w:szCs w:val="28"/>
        </w:rPr>
        <w:t xml:space="preserve">     </w:t>
      </w:r>
      <w:r w:rsidRPr="00813052">
        <w:rPr>
          <w:rFonts w:ascii="Comic Sans MS" w:hAnsi="Comic Sans MS" w:cs="Tahoma"/>
          <w:b/>
          <w:bCs/>
          <w:color w:val="C45911" w:themeColor="accent2" w:themeShade="BF"/>
          <w:szCs w:val="28"/>
        </w:rPr>
        <w:t xml:space="preserve"> </w:t>
      </w:r>
      <w:r w:rsidR="00E36609" w:rsidRPr="00813052">
        <w:rPr>
          <w:rFonts w:ascii="Comic Sans MS" w:hAnsi="Comic Sans MS" w:cs="Tahoma"/>
          <w:b/>
          <w:bCs/>
          <w:color w:val="C45911" w:themeColor="accent2" w:themeShade="BF"/>
          <w:szCs w:val="28"/>
        </w:rPr>
        <w:t xml:space="preserve">  Newsletter no.30</w:t>
      </w:r>
    </w:p>
    <w:p w14:paraId="2748FB6D" w14:textId="20095533" w:rsidR="00982E67" w:rsidRDefault="00E36609" w:rsidP="00EB4454">
      <w:pPr>
        <w:ind w:left="-283" w:right="-283"/>
        <w:rPr>
          <w:rFonts w:cs="Tahoma"/>
          <w:b/>
          <w:bCs/>
          <w:sz w:val="24"/>
          <w:szCs w:val="28"/>
        </w:rPr>
      </w:pPr>
      <w:r>
        <w:rPr>
          <w:rFonts w:cs="Tahoma"/>
          <w:b/>
          <w:bCs/>
          <w:noProof/>
          <w:sz w:val="24"/>
          <w:szCs w:val="28"/>
        </w:rPr>
        <w:drawing>
          <wp:anchor distT="0" distB="0" distL="114300" distR="114300" simplePos="0" relativeHeight="251737088" behindDoc="0" locked="0" layoutInCell="1" allowOverlap="1" wp14:anchorId="43578ABE" wp14:editId="6ABBFD10">
            <wp:simplePos x="0" y="0"/>
            <wp:positionH relativeFrom="margin">
              <wp:posOffset>5932805</wp:posOffset>
            </wp:positionH>
            <wp:positionV relativeFrom="paragraph">
              <wp:posOffset>7620</wp:posOffset>
            </wp:positionV>
            <wp:extent cx="3359785" cy="2519680"/>
            <wp:effectExtent l="19050" t="19050" r="12065" b="139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9785" cy="2519680"/>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982E67">
        <w:rPr>
          <w:rFonts w:cs="Tahoma"/>
          <w:b/>
          <w:bCs/>
          <w:sz w:val="24"/>
          <w:szCs w:val="28"/>
        </w:rPr>
        <w:t xml:space="preserve">        </w:t>
      </w:r>
    </w:p>
    <w:p w14:paraId="3464D0A1" w14:textId="6CB3C04D" w:rsidR="00843DD0" w:rsidRDefault="00843DD0" w:rsidP="00EB4454">
      <w:pPr>
        <w:ind w:left="-283" w:right="-283"/>
        <w:rPr>
          <w:rFonts w:cs="Tahoma"/>
          <w:b/>
          <w:bCs/>
          <w:sz w:val="24"/>
          <w:szCs w:val="28"/>
        </w:rPr>
      </w:pPr>
    </w:p>
    <w:p w14:paraId="1CFF520C" w14:textId="18E3CA4C" w:rsidR="008F6A45" w:rsidRPr="00E36609" w:rsidRDefault="00843DD0" w:rsidP="008F6A45">
      <w:pPr>
        <w:ind w:left="-283" w:right="-283"/>
        <w:rPr>
          <w:rFonts w:ascii="Comic Sans MS" w:hAnsi="Comic Sans MS" w:cs="Tahoma"/>
          <w:b/>
          <w:bCs/>
          <w:color w:val="C45911" w:themeColor="accent2" w:themeShade="BF"/>
          <w:sz w:val="24"/>
          <w:szCs w:val="28"/>
        </w:rPr>
      </w:pPr>
      <w:r>
        <w:rPr>
          <w:rFonts w:cs="Tahoma"/>
          <w:b/>
          <w:bCs/>
          <w:sz w:val="24"/>
          <w:szCs w:val="28"/>
        </w:rPr>
        <w:t xml:space="preserve">                                         </w:t>
      </w:r>
      <w:r w:rsidR="00637B71">
        <w:rPr>
          <w:rFonts w:cs="Tahoma"/>
          <w:b/>
          <w:bCs/>
          <w:sz w:val="24"/>
          <w:szCs w:val="28"/>
        </w:rPr>
        <w:t xml:space="preserve">   </w:t>
      </w:r>
      <w:r w:rsidR="008F6A45">
        <w:rPr>
          <w:rFonts w:cs="Tahoma"/>
          <w:b/>
          <w:bCs/>
          <w:sz w:val="24"/>
          <w:szCs w:val="28"/>
        </w:rPr>
        <w:t xml:space="preserve">     </w:t>
      </w:r>
    </w:p>
    <w:p w14:paraId="43F83247" w14:textId="5AA1D983" w:rsidR="00982E67" w:rsidRPr="00E36609" w:rsidRDefault="00982E67" w:rsidP="00EB4454">
      <w:pPr>
        <w:ind w:left="-283" w:right="-283"/>
        <w:rPr>
          <w:rFonts w:ascii="Comic Sans MS" w:hAnsi="Comic Sans MS" w:cs="Tahoma"/>
          <w:b/>
          <w:bCs/>
          <w:color w:val="C45911" w:themeColor="accent2" w:themeShade="BF"/>
          <w:sz w:val="24"/>
          <w:szCs w:val="28"/>
        </w:rPr>
      </w:pPr>
      <w:bookmarkStart w:id="0" w:name="_GoBack"/>
      <w:bookmarkEnd w:id="0"/>
    </w:p>
    <w:p w14:paraId="6F91267B" w14:textId="77777777" w:rsidR="00CE7483" w:rsidRDefault="00CE7483" w:rsidP="00EB4454">
      <w:pPr>
        <w:ind w:left="-283" w:right="-283"/>
        <w:rPr>
          <w:rFonts w:cs="Tahoma"/>
          <w:b/>
          <w:bCs/>
          <w:sz w:val="24"/>
          <w:szCs w:val="28"/>
        </w:rPr>
      </w:pPr>
    </w:p>
    <w:p w14:paraId="0C6B4A2C" w14:textId="77777777" w:rsidR="00843DD0" w:rsidRDefault="00982E67" w:rsidP="00EB4454">
      <w:pPr>
        <w:ind w:left="-283" w:right="-283"/>
        <w:rPr>
          <w:rFonts w:cs="Tahoma"/>
          <w:b/>
          <w:bCs/>
          <w:sz w:val="24"/>
          <w:szCs w:val="28"/>
        </w:rPr>
      </w:pPr>
      <w:r>
        <w:rPr>
          <w:rFonts w:cs="Tahoma"/>
          <w:b/>
          <w:bCs/>
          <w:sz w:val="24"/>
          <w:szCs w:val="28"/>
        </w:rPr>
        <w:t xml:space="preserve">       </w:t>
      </w:r>
    </w:p>
    <w:p w14:paraId="7AF0D039" w14:textId="36FB7103" w:rsidR="00843DD0" w:rsidRDefault="00843DD0" w:rsidP="00EB4454">
      <w:pPr>
        <w:ind w:left="-283" w:right="-283"/>
        <w:rPr>
          <w:rFonts w:cs="Tahoma"/>
          <w:b/>
          <w:bCs/>
          <w:sz w:val="24"/>
          <w:szCs w:val="28"/>
        </w:rPr>
      </w:pPr>
    </w:p>
    <w:p w14:paraId="73CBDD06" w14:textId="2CFBB42E" w:rsidR="00637B71" w:rsidRDefault="00637B71" w:rsidP="00843DD0">
      <w:pPr>
        <w:ind w:left="-283" w:right="-283"/>
        <w:rPr>
          <w:rFonts w:cs="Tahoma"/>
          <w:b/>
          <w:bCs/>
          <w:sz w:val="24"/>
          <w:szCs w:val="28"/>
        </w:rPr>
      </w:pPr>
    </w:p>
    <w:p w14:paraId="06A7C63D" w14:textId="77777777" w:rsidR="00813052" w:rsidRDefault="00813052" w:rsidP="00813052">
      <w:pPr>
        <w:spacing w:after="0"/>
        <w:ind w:left="-283" w:right="-283"/>
        <w:rPr>
          <w:rFonts w:ascii="Comic Sans MS" w:hAnsi="Comic Sans MS" w:cs="Tahoma"/>
          <w:b/>
          <w:bCs/>
          <w:color w:val="C45911" w:themeColor="accent2" w:themeShade="BF"/>
          <w:sz w:val="24"/>
          <w:szCs w:val="28"/>
        </w:rPr>
      </w:pPr>
      <w:r>
        <w:rPr>
          <w:noProof/>
          <w:sz w:val="20"/>
        </w:rPr>
        <w:drawing>
          <wp:anchor distT="0" distB="0" distL="114300" distR="114300" simplePos="0" relativeHeight="251751424" behindDoc="0" locked="0" layoutInCell="1" allowOverlap="0" wp14:anchorId="73DFDBCF" wp14:editId="0400C38E">
            <wp:simplePos x="0" y="0"/>
            <wp:positionH relativeFrom="column">
              <wp:posOffset>514985</wp:posOffset>
            </wp:positionH>
            <wp:positionV relativeFrom="paragraph">
              <wp:posOffset>232410</wp:posOffset>
            </wp:positionV>
            <wp:extent cx="3350260" cy="2458085"/>
            <wp:effectExtent l="19050" t="19050" r="21590" b="184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4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0260" cy="2458085"/>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Pr="00813052">
        <w:rPr>
          <w:rFonts w:ascii="Comic Sans MS" w:hAnsi="Comic Sans MS" w:cs="Tahoma"/>
          <w:b/>
          <w:bCs/>
          <w:color w:val="C45911" w:themeColor="accent2" w:themeShade="BF"/>
          <w:sz w:val="24"/>
          <w:szCs w:val="28"/>
        </w:rPr>
        <w:t xml:space="preserve">                      </w:t>
      </w:r>
    </w:p>
    <w:p w14:paraId="7F1AE493"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6D610F28"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78F1DA52"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5B87CE31"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467A4D97"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502B7825"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3DAB82C2"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3C8B7140"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12D77F2B"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6D44FB14" w14:textId="77777777" w:rsidR="00813052" w:rsidRDefault="00813052" w:rsidP="00813052">
      <w:pPr>
        <w:spacing w:after="0"/>
        <w:ind w:left="-283" w:right="-283"/>
        <w:rPr>
          <w:rFonts w:ascii="Comic Sans MS" w:hAnsi="Comic Sans MS" w:cs="Tahoma"/>
          <w:b/>
          <w:bCs/>
          <w:color w:val="C45911" w:themeColor="accent2" w:themeShade="BF"/>
          <w:sz w:val="24"/>
          <w:szCs w:val="28"/>
        </w:rPr>
      </w:pPr>
    </w:p>
    <w:p w14:paraId="087200BC" w14:textId="3A6A7E59" w:rsidR="00637B71" w:rsidRDefault="00637B71" w:rsidP="00843DD0">
      <w:pPr>
        <w:ind w:left="-283" w:right="-283"/>
        <w:rPr>
          <w:rFonts w:cs="Tahoma"/>
          <w:b/>
          <w:bCs/>
          <w:sz w:val="20"/>
          <w:szCs w:val="28"/>
        </w:rPr>
      </w:pPr>
    </w:p>
    <w:p w14:paraId="57D3D9FB" w14:textId="2FD33B34" w:rsidR="007D32BE" w:rsidRDefault="007D32BE" w:rsidP="00843DD0">
      <w:pPr>
        <w:ind w:left="-283" w:right="-283"/>
        <w:rPr>
          <w:rFonts w:cs="Tahoma"/>
          <w:b/>
          <w:bCs/>
          <w:sz w:val="20"/>
          <w:szCs w:val="28"/>
        </w:rPr>
      </w:pPr>
      <w:r>
        <w:rPr>
          <w:rFonts w:cs="Tahoma"/>
          <w:b/>
          <w:bCs/>
          <w:sz w:val="20"/>
          <w:szCs w:val="28"/>
        </w:rPr>
        <w:t xml:space="preserve">     </w:t>
      </w:r>
    </w:p>
    <w:p w14:paraId="4FA5221C" w14:textId="350BE378" w:rsidR="00F567E4" w:rsidRDefault="00843DD0" w:rsidP="00F567E4">
      <w:pPr>
        <w:rPr>
          <w:rFonts w:ascii="DokChampa" w:hAnsi="DokChampa" w:cs="DokChampa"/>
          <w:b/>
          <w:color w:val="806000"/>
          <w:sz w:val="24"/>
        </w:rPr>
      </w:pPr>
      <w:r>
        <w:rPr>
          <w:noProof/>
          <w:sz w:val="20"/>
        </w:rPr>
        <w:lastRenderedPageBreak/>
        <w:drawing>
          <wp:anchor distT="0" distB="0" distL="114300" distR="114300" simplePos="0" relativeHeight="251739136" behindDoc="0" locked="0" layoutInCell="1" allowOverlap="1" wp14:anchorId="3BDB7891" wp14:editId="54ED068E">
            <wp:simplePos x="0" y="0"/>
            <wp:positionH relativeFrom="margin">
              <wp:align>left</wp:align>
            </wp:positionH>
            <wp:positionV relativeFrom="paragraph">
              <wp:posOffset>326390</wp:posOffset>
            </wp:positionV>
            <wp:extent cx="1691640" cy="3005455"/>
            <wp:effectExtent l="19050" t="19050" r="22860" b="234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koi kund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6662" cy="3014774"/>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F567E4">
        <w:rPr>
          <w:rFonts w:ascii="DokChampa" w:hAnsi="DokChampa" w:cs="DokChampa"/>
          <w:b/>
          <w:color w:val="806000"/>
          <w:sz w:val="24"/>
        </w:rPr>
        <w:t>Fonkoi Kunda Lower Basic School</w:t>
      </w:r>
    </w:p>
    <w:p w14:paraId="10CE77C7" w14:textId="137B6258" w:rsidR="00843DD0" w:rsidRDefault="00843DD0" w:rsidP="009D63F9">
      <w:pPr>
        <w:rPr>
          <w:sz w:val="20"/>
        </w:rPr>
      </w:pPr>
    </w:p>
    <w:p w14:paraId="47AE9F6F" w14:textId="4DE1FA34" w:rsidR="0070615B" w:rsidRDefault="0027440B" w:rsidP="00813052">
      <w:pPr>
        <w:jc w:val="both"/>
        <w:rPr>
          <w:sz w:val="20"/>
        </w:rPr>
      </w:pPr>
      <w:r>
        <w:rPr>
          <w:sz w:val="20"/>
        </w:rPr>
        <w:t>Further</w:t>
      </w:r>
      <w:r w:rsidR="00924531">
        <w:rPr>
          <w:sz w:val="20"/>
        </w:rPr>
        <w:t xml:space="preserve"> exercise books, pens and pencils </w:t>
      </w:r>
      <w:r>
        <w:rPr>
          <w:sz w:val="20"/>
        </w:rPr>
        <w:t xml:space="preserve">have been provided </w:t>
      </w:r>
      <w:r w:rsidR="00924531">
        <w:rPr>
          <w:sz w:val="20"/>
        </w:rPr>
        <w:t xml:space="preserve">for the children at Fonkoi Kunda Lower Basic School. </w:t>
      </w:r>
    </w:p>
    <w:p w14:paraId="49C934ED" w14:textId="77777777" w:rsidR="00813052" w:rsidRDefault="00813052" w:rsidP="009D63F9">
      <w:pPr>
        <w:rPr>
          <w:rFonts w:ascii="Castellar" w:hAnsi="Castellar"/>
          <w:b/>
          <w:color w:val="806000"/>
          <w:sz w:val="24"/>
        </w:rPr>
      </w:pPr>
    </w:p>
    <w:p w14:paraId="723A59FC" w14:textId="4814BDD3" w:rsidR="00FD593C" w:rsidRDefault="004A006B" w:rsidP="009D63F9">
      <w:pPr>
        <w:rPr>
          <w:rFonts w:ascii="Castellar" w:hAnsi="Castellar"/>
          <w:b/>
          <w:color w:val="806000"/>
          <w:sz w:val="24"/>
        </w:rPr>
      </w:pPr>
      <w:r>
        <w:rPr>
          <w:rFonts w:ascii="Castellar" w:hAnsi="Castellar"/>
          <w:b/>
          <w:color w:val="806000"/>
          <w:sz w:val="24"/>
        </w:rPr>
        <w:t xml:space="preserve">      S</w:t>
      </w:r>
      <w:r w:rsidR="00206FD2">
        <w:rPr>
          <w:rFonts w:ascii="Castellar" w:hAnsi="Castellar"/>
          <w:b/>
          <w:color w:val="806000"/>
          <w:sz w:val="24"/>
        </w:rPr>
        <w:t>MC</w:t>
      </w:r>
    </w:p>
    <w:p w14:paraId="5821F4A0" w14:textId="7FC8B065" w:rsidR="00C752A6" w:rsidRDefault="00C752A6" w:rsidP="009D63F9">
      <w:pPr>
        <w:rPr>
          <w:sz w:val="20"/>
        </w:rPr>
      </w:pPr>
    </w:p>
    <w:p w14:paraId="74DEB996" w14:textId="6AFCC836" w:rsidR="002F0FFA" w:rsidRDefault="002F0FFA" w:rsidP="009D63F9">
      <w:pPr>
        <w:rPr>
          <w:sz w:val="20"/>
        </w:rPr>
      </w:pPr>
    </w:p>
    <w:p w14:paraId="439AFCF3" w14:textId="79B76A7C" w:rsidR="0070615B" w:rsidRPr="00843DD0" w:rsidRDefault="00813052" w:rsidP="009D63F9">
      <w:pPr>
        <w:rPr>
          <w:sz w:val="20"/>
        </w:rPr>
      </w:pPr>
      <w:r w:rsidRPr="00206FD2">
        <w:rPr>
          <w:rFonts w:ascii="DokChampa" w:hAnsi="DokChampa" w:cs="DokChampa"/>
          <w:b/>
          <w:noProof/>
          <w:color w:val="806000"/>
          <w:sz w:val="24"/>
        </w:rPr>
        <w:drawing>
          <wp:anchor distT="0" distB="0" distL="114300" distR="114300" simplePos="0" relativeHeight="251740160" behindDoc="0" locked="0" layoutInCell="1" allowOverlap="1" wp14:anchorId="734ACF00" wp14:editId="50A139A8">
            <wp:simplePos x="0" y="0"/>
            <wp:positionH relativeFrom="column">
              <wp:posOffset>1833880</wp:posOffset>
            </wp:positionH>
            <wp:positionV relativeFrom="paragraph">
              <wp:posOffset>22225</wp:posOffset>
            </wp:positionV>
            <wp:extent cx="2591435" cy="1943735"/>
            <wp:effectExtent l="19050" t="19050" r="18415" b="184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42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91435" cy="1943735"/>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843DD0">
        <w:rPr>
          <w:sz w:val="20"/>
        </w:rPr>
        <w:t>The picture on the right is of</w:t>
      </w:r>
      <w:r w:rsidR="00206FD2" w:rsidRPr="00843DD0">
        <w:rPr>
          <w:sz w:val="20"/>
        </w:rPr>
        <w:t xml:space="preserve"> Lamarama </w:t>
      </w:r>
      <w:r>
        <w:rPr>
          <w:sz w:val="20"/>
        </w:rPr>
        <w:t>o</w:t>
      </w:r>
      <w:r w:rsidR="00206FD2" w:rsidRPr="00843DD0">
        <w:rPr>
          <w:sz w:val="20"/>
        </w:rPr>
        <w:t>ne of our</w:t>
      </w:r>
      <w:r>
        <w:rPr>
          <w:sz w:val="20"/>
        </w:rPr>
        <w:t xml:space="preserve"> ex-</w:t>
      </w:r>
      <w:r w:rsidR="00206FD2" w:rsidRPr="00843DD0">
        <w:rPr>
          <w:sz w:val="20"/>
        </w:rPr>
        <w:t xml:space="preserve">students, </w:t>
      </w:r>
      <w:r>
        <w:rPr>
          <w:sz w:val="20"/>
        </w:rPr>
        <w:t xml:space="preserve">currently </w:t>
      </w:r>
      <w:r w:rsidR="00206FD2" w:rsidRPr="00843DD0">
        <w:rPr>
          <w:sz w:val="20"/>
        </w:rPr>
        <w:t xml:space="preserve">working in </w:t>
      </w:r>
      <w:r>
        <w:rPr>
          <w:sz w:val="20"/>
        </w:rPr>
        <w:t xml:space="preserve">the laboratory at </w:t>
      </w:r>
      <w:r w:rsidR="00206FD2" w:rsidRPr="00843DD0">
        <w:rPr>
          <w:sz w:val="20"/>
        </w:rPr>
        <w:t xml:space="preserve">Soma Medical </w:t>
      </w:r>
      <w:r>
        <w:rPr>
          <w:sz w:val="20"/>
        </w:rPr>
        <w:t>Centre</w:t>
      </w:r>
    </w:p>
    <w:p w14:paraId="0219803E" w14:textId="77777777" w:rsidR="00F32FDA" w:rsidRDefault="00F32FDA" w:rsidP="009D63F9">
      <w:pPr>
        <w:rPr>
          <w:rFonts w:ascii="DokChampa" w:hAnsi="DokChampa" w:cs="DokChampa"/>
          <w:b/>
          <w:color w:val="806000"/>
          <w:sz w:val="24"/>
        </w:rPr>
      </w:pPr>
    </w:p>
    <w:p w14:paraId="2761A701" w14:textId="77777777" w:rsidR="004A006B" w:rsidRDefault="004A006B" w:rsidP="004A006B">
      <w:r>
        <w:rPr>
          <w:b/>
        </w:rPr>
        <w:t>Our Data Policy</w:t>
      </w:r>
    </w:p>
    <w:p w14:paraId="68509612" w14:textId="77777777" w:rsidR="004A006B" w:rsidRDefault="004A006B" w:rsidP="004A006B">
      <w:r>
        <w:t>To conform with General Data Protection Regulation (GDPR), which came into effect on May 25 2018, we have reviewed our procedures and updated our Data Protection and Privacy Policies which can be found on our website.   Here is a short summary of the most important parts.</w:t>
      </w:r>
    </w:p>
    <w:p w14:paraId="769A2008" w14:textId="77777777" w:rsidR="004A006B" w:rsidRDefault="004A006B" w:rsidP="004A006B">
      <w:r>
        <w:t>Your personal information is always held securely and will never be passed on to a third party.  We only keep your personal information so we can keep you informed of the Charity’s news and activities and for accounting purposes, as and when appropriate.  You can unsubscribe at any time if you no longer wish to receive information from us.</w:t>
      </w:r>
    </w:p>
    <w:p w14:paraId="006BE878" w14:textId="12FBE8CE" w:rsidR="00F42226" w:rsidRDefault="00A03750" w:rsidP="009D63F9">
      <w:pPr>
        <w:rPr>
          <w:rFonts w:ascii="DokChampa" w:hAnsi="DokChampa" w:cs="DokChampa"/>
          <w:b/>
          <w:color w:val="806000"/>
          <w:sz w:val="24"/>
        </w:rPr>
      </w:pPr>
      <w:r>
        <w:rPr>
          <w:rFonts w:ascii="DokChampa" w:hAnsi="DokChampa" w:cs="DokChampa"/>
          <w:b/>
          <w:color w:val="806000"/>
          <w:sz w:val="24"/>
        </w:rPr>
        <w:t>Badumeh school</w:t>
      </w:r>
    </w:p>
    <w:p w14:paraId="582A779A" w14:textId="0B13461D" w:rsidR="000C60DF" w:rsidRDefault="00F14F93" w:rsidP="00813052">
      <w:pPr>
        <w:jc w:val="both"/>
        <w:rPr>
          <w:rFonts w:cs="DokChampa"/>
          <w:sz w:val="20"/>
          <w:szCs w:val="20"/>
        </w:rPr>
      </w:pPr>
      <w:r>
        <w:rPr>
          <w:rFonts w:cs="DokChampa"/>
          <w:noProof/>
          <w:sz w:val="20"/>
          <w:szCs w:val="20"/>
        </w:rPr>
        <w:drawing>
          <wp:anchor distT="0" distB="0" distL="114300" distR="114300" simplePos="0" relativeHeight="251741184" behindDoc="0" locked="0" layoutInCell="1" allowOverlap="1" wp14:anchorId="5E2C3688" wp14:editId="5F580595">
            <wp:simplePos x="0" y="0"/>
            <wp:positionH relativeFrom="column">
              <wp:posOffset>408305</wp:posOffset>
            </wp:positionH>
            <wp:positionV relativeFrom="paragraph">
              <wp:posOffset>580390</wp:posOffset>
            </wp:positionV>
            <wp:extent cx="3595370" cy="2696845"/>
            <wp:effectExtent l="19050" t="19050" r="24130"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38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5370" cy="2696845"/>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0C60DF" w:rsidRPr="000C60DF">
        <w:rPr>
          <w:rFonts w:cs="DokChampa"/>
          <w:sz w:val="20"/>
          <w:szCs w:val="20"/>
        </w:rPr>
        <w:t>Mr Cham</w:t>
      </w:r>
      <w:r w:rsidR="00C34F39">
        <w:rPr>
          <w:rFonts w:cs="DokChampa"/>
          <w:sz w:val="20"/>
          <w:szCs w:val="20"/>
        </w:rPr>
        <w:t>, t</w:t>
      </w:r>
      <w:r w:rsidR="000C60DF">
        <w:rPr>
          <w:rFonts w:cs="DokChampa"/>
          <w:sz w:val="20"/>
          <w:szCs w:val="20"/>
        </w:rPr>
        <w:t xml:space="preserve">he school’s headmaster greeted us when we arrived to see the kitchen that has recently been </w:t>
      </w:r>
      <w:r w:rsidR="00C34F39">
        <w:rPr>
          <w:rFonts w:cs="DokChampa"/>
          <w:sz w:val="20"/>
          <w:szCs w:val="20"/>
        </w:rPr>
        <w:t>re</w:t>
      </w:r>
      <w:r w:rsidR="000C60DF">
        <w:rPr>
          <w:rFonts w:cs="DokChampa"/>
          <w:sz w:val="20"/>
          <w:szCs w:val="20"/>
        </w:rPr>
        <w:t xml:space="preserve">built. This is a project we had been asked to do as the previous one was not adequate </w:t>
      </w:r>
    </w:p>
    <w:p w14:paraId="678AAC9A" w14:textId="2A6C1E21" w:rsidR="00843DD0" w:rsidRDefault="00843DD0" w:rsidP="009D63F9">
      <w:pPr>
        <w:rPr>
          <w:rFonts w:cs="DokChampa"/>
          <w:sz w:val="20"/>
          <w:szCs w:val="20"/>
        </w:rPr>
      </w:pPr>
    </w:p>
    <w:p w14:paraId="24A4D880" w14:textId="4706E9A8" w:rsidR="00A03750" w:rsidRDefault="00A03750" w:rsidP="009D63F9">
      <w:pPr>
        <w:rPr>
          <w:rFonts w:ascii="DokChampa" w:hAnsi="DokChampa" w:cs="DokChampa"/>
          <w:b/>
          <w:color w:val="806000"/>
          <w:sz w:val="24"/>
        </w:rPr>
      </w:pPr>
    </w:p>
    <w:p w14:paraId="7E9F66D1" w14:textId="2CEE0CCB" w:rsidR="00A03750" w:rsidRDefault="00A03750" w:rsidP="009D63F9">
      <w:pPr>
        <w:rPr>
          <w:rFonts w:ascii="DokChampa" w:hAnsi="DokChampa" w:cs="DokChampa"/>
          <w:b/>
          <w:color w:val="806000"/>
          <w:sz w:val="24"/>
        </w:rPr>
      </w:pPr>
    </w:p>
    <w:p w14:paraId="3FAD5C41" w14:textId="14EFEB8A" w:rsidR="00A03750" w:rsidRDefault="00A03750" w:rsidP="009D63F9">
      <w:pPr>
        <w:rPr>
          <w:rFonts w:ascii="DokChampa" w:hAnsi="DokChampa" w:cs="DokChampa"/>
          <w:b/>
          <w:color w:val="806000"/>
          <w:sz w:val="24"/>
        </w:rPr>
      </w:pPr>
    </w:p>
    <w:p w14:paraId="6AC981B3" w14:textId="4168C604" w:rsidR="00A03750" w:rsidRDefault="00A03750" w:rsidP="009D63F9">
      <w:pPr>
        <w:rPr>
          <w:rFonts w:ascii="DokChampa" w:hAnsi="DokChampa" w:cs="DokChampa"/>
          <w:b/>
          <w:color w:val="806000"/>
          <w:sz w:val="24"/>
        </w:rPr>
      </w:pPr>
    </w:p>
    <w:p w14:paraId="7FE38D87" w14:textId="6A830907" w:rsidR="00CF4D0F" w:rsidRDefault="00CF4D0F" w:rsidP="009D63F9">
      <w:pPr>
        <w:rPr>
          <w:rFonts w:ascii="DokChampa" w:hAnsi="DokChampa" w:cs="DokChampa"/>
          <w:b/>
          <w:color w:val="806000"/>
          <w:sz w:val="24"/>
        </w:rPr>
      </w:pPr>
    </w:p>
    <w:p w14:paraId="0017F8E7" w14:textId="1D264ADD" w:rsidR="00CF4D0F" w:rsidRDefault="00CF4D0F" w:rsidP="009D63F9">
      <w:pPr>
        <w:rPr>
          <w:rFonts w:ascii="DokChampa" w:hAnsi="DokChampa" w:cs="DokChampa"/>
          <w:b/>
          <w:color w:val="806000"/>
          <w:sz w:val="24"/>
        </w:rPr>
      </w:pPr>
    </w:p>
    <w:p w14:paraId="4CAC8B57" w14:textId="06B7E697" w:rsidR="00CF4D0F" w:rsidRDefault="00CF4D0F" w:rsidP="009D63F9">
      <w:pPr>
        <w:rPr>
          <w:rFonts w:ascii="DokChampa" w:hAnsi="DokChampa" w:cs="DokChampa"/>
          <w:b/>
          <w:color w:val="806000"/>
          <w:sz w:val="24"/>
        </w:rPr>
      </w:pPr>
    </w:p>
    <w:p w14:paraId="17E4CEDB" w14:textId="7C210853" w:rsidR="00CF4D0F" w:rsidRDefault="00CF4D0F" w:rsidP="009D63F9">
      <w:pPr>
        <w:rPr>
          <w:rFonts w:ascii="DokChampa" w:hAnsi="DokChampa" w:cs="DokChampa"/>
          <w:b/>
          <w:color w:val="806000"/>
          <w:sz w:val="24"/>
        </w:rPr>
      </w:pPr>
    </w:p>
    <w:p w14:paraId="7871CF2A" w14:textId="596249B4" w:rsidR="00E7283D" w:rsidRPr="004A006B" w:rsidRDefault="004A006B" w:rsidP="00E7283D">
      <w:pPr>
        <w:rPr>
          <w:rFonts w:ascii="DokChampa" w:hAnsi="DokChampa" w:cs="DokChampa"/>
          <w:color w:val="806000"/>
          <w:sz w:val="24"/>
        </w:rPr>
      </w:pPr>
      <w:r w:rsidRPr="004A006B">
        <w:rPr>
          <w:rFonts w:ascii="DokChampa" w:hAnsi="DokChampa" w:cs="DokChampa"/>
          <w:noProof/>
          <w:color w:val="806000"/>
          <w:sz w:val="24"/>
        </w:rPr>
        <w:drawing>
          <wp:anchor distT="0" distB="0" distL="114300" distR="114300" simplePos="0" relativeHeight="251743232" behindDoc="0" locked="0" layoutInCell="1" allowOverlap="1" wp14:anchorId="11AA51F8" wp14:editId="305BEC03">
            <wp:simplePos x="0" y="0"/>
            <wp:positionH relativeFrom="page">
              <wp:posOffset>5879465</wp:posOffset>
            </wp:positionH>
            <wp:positionV relativeFrom="paragraph">
              <wp:posOffset>467995</wp:posOffset>
            </wp:positionV>
            <wp:extent cx="2195830" cy="1648460"/>
            <wp:effectExtent l="26035" t="12065" r="20955" b="209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8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95830" cy="1648460"/>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Pr="004A006B">
        <w:rPr>
          <w:rFonts w:ascii="DokChampa" w:hAnsi="DokChampa" w:cs="DokChampa"/>
          <w:noProof/>
          <w:color w:val="806000"/>
          <w:sz w:val="24"/>
        </w:rPr>
        <w:drawing>
          <wp:anchor distT="0" distB="0" distL="114300" distR="114300" simplePos="0" relativeHeight="251742208" behindDoc="0" locked="0" layoutInCell="1" allowOverlap="1" wp14:anchorId="5C7195E4" wp14:editId="1BFA8EF5">
            <wp:simplePos x="0" y="0"/>
            <wp:positionH relativeFrom="column">
              <wp:align>right</wp:align>
            </wp:positionH>
            <wp:positionV relativeFrom="paragraph">
              <wp:posOffset>1658074</wp:posOffset>
            </wp:positionV>
            <wp:extent cx="2105246" cy="1579892"/>
            <wp:effectExtent l="19050" t="19050" r="28575" b="203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38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246" cy="1579892"/>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Pr="004A006B">
        <w:rPr>
          <w:rFonts w:ascii="DokChampa" w:hAnsi="DokChampa" w:cs="DokChampa"/>
          <w:color w:val="806000"/>
          <w:sz w:val="24"/>
        </w:rPr>
        <w:t>A</w:t>
      </w:r>
      <w:r w:rsidR="00E7283D" w:rsidRPr="004A006B">
        <w:rPr>
          <w:rFonts w:ascii="DokChampa" w:hAnsi="DokChampa" w:cs="DokChampa"/>
          <w:color w:val="806000"/>
          <w:sz w:val="24"/>
        </w:rPr>
        <w:t xml:space="preserve"> leaflet has been included with this newsletter, please take time to read it. These are great ways of fundraising for us, which help with all the projects</w:t>
      </w:r>
      <w:r w:rsidR="0042425F" w:rsidRPr="004A006B">
        <w:rPr>
          <w:rFonts w:ascii="DokChampa" w:hAnsi="DokChampa" w:cs="DokChampa"/>
          <w:color w:val="806000"/>
          <w:sz w:val="24"/>
        </w:rPr>
        <w:t>,</w:t>
      </w:r>
      <w:r w:rsidR="00E7283D" w:rsidRPr="004A006B">
        <w:rPr>
          <w:rFonts w:ascii="DokChampa" w:hAnsi="DokChampa" w:cs="DokChampa"/>
          <w:color w:val="806000"/>
          <w:sz w:val="24"/>
        </w:rPr>
        <w:t xml:space="preserve"> schools </w:t>
      </w:r>
      <w:r w:rsidR="0042425F" w:rsidRPr="004A006B">
        <w:rPr>
          <w:rFonts w:ascii="DokChampa" w:hAnsi="DokChampa" w:cs="DokChampa"/>
          <w:color w:val="806000"/>
          <w:sz w:val="24"/>
        </w:rPr>
        <w:t xml:space="preserve">and students </w:t>
      </w:r>
      <w:r w:rsidR="00E7283D" w:rsidRPr="004A006B">
        <w:rPr>
          <w:rFonts w:ascii="DokChampa" w:hAnsi="DokChampa" w:cs="DokChampa"/>
          <w:color w:val="806000"/>
          <w:sz w:val="24"/>
        </w:rPr>
        <w:t xml:space="preserve">we support……and </w:t>
      </w:r>
      <w:r w:rsidRPr="004A006B">
        <w:rPr>
          <w:rFonts w:ascii="DokChampa" w:hAnsi="DokChampa" w:cs="DokChampa"/>
          <w:color w:val="806000"/>
          <w:sz w:val="24"/>
        </w:rPr>
        <w:t xml:space="preserve">two </w:t>
      </w:r>
      <w:r w:rsidR="00E7283D" w:rsidRPr="004A006B">
        <w:rPr>
          <w:rFonts w:ascii="DokChampa" w:hAnsi="DokChampa" w:cs="DokChampa"/>
          <w:color w:val="806000"/>
          <w:sz w:val="24"/>
        </w:rPr>
        <w:t>of them do</w:t>
      </w:r>
      <w:r w:rsidRPr="004A006B">
        <w:rPr>
          <w:rFonts w:ascii="DokChampa" w:hAnsi="DokChampa" w:cs="DokChampa"/>
          <w:color w:val="806000"/>
          <w:sz w:val="24"/>
        </w:rPr>
        <w:t>n’t cost anything!</w:t>
      </w:r>
    </w:p>
    <w:p w14:paraId="06F66FD8" w14:textId="4E703961" w:rsidR="00BD450B" w:rsidRDefault="00BD450B" w:rsidP="009D63F9">
      <w:pPr>
        <w:rPr>
          <w:rFonts w:ascii="DokChampa" w:hAnsi="DokChampa" w:cs="DokChampa"/>
          <w:b/>
          <w:color w:val="806000"/>
          <w:sz w:val="24"/>
        </w:rPr>
      </w:pPr>
    </w:p>
    <w:p w14:paraId="622D791A" w14:textId="49571FC1" w:rsidR="00BD450B" w:rsidRDefault="00BD450B" w:rsidP="009D63F9">
      <w:pPr>
        <w:rPr>
          <w:rFonts w:ascii="DokChampa" w:hAnsi="DokChampa" w:cs="DokChampa"/>
          <w:b/>
          <w:color w:val="806000"/>
          <w:sz w:val="24"/>
        </w:rPr>
      </w:pPr>
    </w:p>
    <w:p w14:paraId="3D5858EC" w14:textId="6CB45E54" w:rsidR="00A03750" w:rsidRDefault="00A946E3" w:rsidP="009D63F9">
      <w:pPr>
        <w:rPr>
          <w:rFonts w:ascii="DokChampa" w:hAnsi="DokChampa" w:cs="DokChampa"/>
          <w:b/>
          <w:color w:val="806000"/>
          <w:sz w:val="24"/>
        </w:rPr>
      </w:pPr>
      <w:r>
        <w:rPr>
          <w:rFonts w:ascii="DokChampa" w:hAnsi="DokChampa" w:cs="DokChampa"/>
          <w:b/>
          <w:color w:val="806000"/>
          <w:sz w:val="24"/>
        </w:rPr>
        <w:lastRenderedPageBreak/>
        <w:t xml:space="preserve">Si-Kunda </w:t>
      </w:r>
      <w:r w:rsidR="0026676C">
        <w:rPr>
          <w:rFonts w:ascii="DokChampa" w:hAnsi="DokChampa" w:cs="DokChampa"/>
          <w:b/>
          <w:color w:val="806000"/>
          <w:sz w:val="24"/>
        </w:rPr>
        <w:t xml:space="preserve">Community </w:t>
      </w:r>
      <w:r>
        <w:rPr>
          <w:rFonts w:ascii="DokChampa" w:hAnsi="DokChampa" w:cs="DokChampa"/>
          <w:b/>
          <w:color w:val="806000"/>
          <w:sz w:val="24"/>
        </w:rPr>
        <w:t xml:space="preserve">&amp; Skills </w:t>
      </w:r>
      <w:r w:rsidR="0026676C">
        <w:rPr>
          <w:rFonts w:ascii="DokChampa" w:hAnsi="DokChampa" w:cs="DokChampa"/>
          <w:b/>
          <w:color w:val="806000"/>
          <w:sz w:val="24"/>
        </w:rPr>
        <w:t>Centre</w:t>
      </w:r>
    </w:p>
    <w:p w14:paraId="0E9A7E10" w14:textId="52A83111" w:rsidR="0026676C" w:rsidRPr="0026676C" w:rsidRDefault="0026676C" w:rsidP="00D66610">
      <w:pPr>
        <w:jc w:val="both"/>
        <w:rPr>
          <w:sz w:val="20"/>
        </w:rPr>
      </w:pPr>
      <w:r w:rsidRPr="0026676C">
        <w:rPr>
          <w:sz w:val="20"/>
        </w:rPr>
        <w:t>We now ha</w:t>
      </w:r>
      <w:r w:rsidR="00135AE9">
        <w:rPr>
          <w:sz w:val="20"/>
        </w:rPr>
        <w:t>ve</w:t>
      </w:r>
      <w:r w:rsidRPr="0026676C">
        <w:rPr>
          <w:sz w:val="20"/>
        </w:rPr>
        <w:t xml:space="preserve"> electricity installed into the Community &amp; Skills Centre in Si-Kunda. One of our </w:t>
      </w:r>
      <w:r w:rsidR="00294710">
        <w:rPr>
          <w:sz w:val="20"/>
        </w:rPr>
        <w:t>ex-</w:t>
      </w:r>
      <w:r w:rsidRPr="0026676C">
        <w:rPr>
          <w:sz w:val="20"/>
        </w:rPr>
        <w:t xml:space="preserve">students who is now an electrician </w:t>
      </w:r>
      <w:r w:rsidR="00294710">
        <w:rPr>
          <w:sz w:val="20"/>
        </w:rPr>
        <w:t xml:space="preserve">was employed to do </w:t>
      </w:r>
      <w:r w:rsidRPr="0026676C">
        <w:rPr>
          <w:sz w:val="20"/>
        </w:rPr>
        <w:t xml:space="preserve">the work for us, and </w:t>
      </w:r>
      <w:r w:rsidR="00F23595">
        <w:rPr>
          <w:sz w:val="20"/>
        </w:rPr>
        <w:t xml:space="preserve">it </w:t>
      </w:r>
      <w:r w:rsidR="00A946E3">
        <w:rPr>
          <w:sz w:val="20"/>
        </w:rPr>
        <w:t xml:space="preserve">is </w:t>
      </w:r>
      <w:r w:rsidR="00F23595">
        <w:rPr>
          <w:sz w:val="20"/>
        </w:rPr>
        <w:t xml:space="preserve">proving to be </w:t>
      </w:r>
      <w:r w:rsidR="00A946E3">
        <w:rPr>
          <w:sz w:val="20"/>
        </w:rPr>
        <w:t xml:space="preserve">a real benefit for all the activities that the building is now used for. </w:t>
      </w:r>
    </w:p>
    <w:p w14:paraId="2EE3CF0D" w14:textId="4B51822E" w:rsidR="00A03750" w:rsidRPr="00A946E3" w:rsidRDefault="00A946E3" w:rsidP="00D66610">
      <w:pPr>
        <w:jc w:val="both"/>
        <w:rPr>
          <w:sz w:val="20"/>
        </w:rPr>
      </w:pPr>
      <w:r>
        <w:rPr>
          <w:sz w:val="20"/>
        </w:rPr>
        <w:t>Since April one</w:t>
      </w:r>
      <w:r w:rsidRPr="00A946E3">
        <w:rPr>
          <w:sz w:val="20"/>
        </w:rPr>
        <w:t xml:space="preserve"> room is being used as a hair dressing salon. Two girls from the village are employed there</w:t>
      </w:r>
      <w:r>
        <w:rPr>
          <w:sz w:val="20"/>
        </w:rPr>
        <w:t>, and it is managed by Anna and Sankung. Th</w:t>
      </w:r>
      <w:r w:rsidRPr="00A946E3">
        <w:rPr>
          <w:sz w:val="20"/>
        </w:rPr>
        <w:t xml:space="preserve">e charity </w:t>
      </w:r>
      <w:r>
        <w:rPr>
          <w:sz w:val="20"/>
        </w:rPr>
        <w:t xml:space="preserve">gave a small </w:t>
      </w:r>
      <w:r w:rsidRPr="00A946E3">
        <w:rPr>
          <w:sz w:val="20"/>
        </w:rPr>
        <w:t xml:space="preserve">loan to </w:t>
      </w:r>
      <w:r>
        <w:rPr>
          <w:sz w:val="20"/>
        </w:rPr>
        <w:t>enable the set</w:t>
      </w:r>
      <w:r w:rsidRPr="00A946E3">
        <w:rPr>
          <w:sz w:val="20"/>
        </w:rPr>
        <w:t xml:space="preserve">up, which is being repaid. </w:t>
      </w:r>
      <w:r w:rsidR="009306AB">
        <w:rPr>
          <w:sz w:val="20"/>
        </w:rPr>
        <w:t xml:space="preserve">The salon is doing very well and a </w:t>
      </w:r>
      <w:r w:rsidR="00135AE9">
        <w:rPr>
          <w:sz w:val="20"/>
        </w:rPr>
        <w:t>is now making a profit.</w:t>
      </w:r>
    </w:p>
    <w:p w14:paraId="25E6BF45" w14:textId="14AD49D7" w:rsidR="00A03750" w:rsidRDefault="009306AB" w:rsidP="00D66610">
      <w:pPr>
        <w:jc w:val="both"/>
        <w:rPr>
          <w:rFonts w:ascii="DokChampa" w:hAnsi="DokChampa" w:cs="DokChampa"/>
          <w:b/>
          <w:color w:val="806000"/>
          <w:sz w:val="24"/>
        </w:rPr>
      </w:pPr>
      <w:r>
        <w:rPr>
          <w:noProof/>
          <w:sz w:val="20"/>
        </w:rPr>
        <w:drawing>
          <wp:anchor distT="0" distB="0" distL="114300" distR="114300" simplePos="0" relativeHeight="251744256" behindDoc="0" locked="0" layoutInCell="1" allowOverlap="1" wp14:anchorId="59873102" wp14:editId="0C97670A">
            <wp:simplePos x="0" y="0"/>
            <wp:positionH relativeFrom="column">
              <wp:posOffset>2402840</wp:posOffset>
            </wp:positionH>
            <wp:positionV relativeFrom="paragraph">
              <wp:posOffset>222885</wp:posOffset>
            </wp:positionV>
            <wp:extent cx="1893570" cy="1612265"/>
            <wp:effectExtent l="19050" t="19050" r="11430" b="260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xi.PNG"/>
                    <pic:cNvPicPr/>
                  </pic:nvPicPr>
                  <pic:blipFill rotWithShape="1">
                    <a:blip r:embed="rId21">
                      <a:extLst>
                        <a:ext uri="{28A0092B-C50C-407E-A947-70E740481C1C}">
                          <a14:useLocalDpi xmlns:a14="http://schemas.microsoft.com/office/drawing/2010/main" val="0"/>
                        </a:ext>
                      </a:extLst>
                    </a:blip>
                    <a:srcRect t="18630" b="37876"/>
                    <a:stretch/>
                  </pic:blipFill>
                  <pic:spPr bwMode="auto">
                    <a:xfrm>
                      <a:off x="0" y="0"/>
                      <a:ext cx="1893570" cy="1612265"/>
                    </a:xfrm>
                    <a:prstGeom prst="rect">
                      <a:avLst/>
                    </a:prstGeom>
                    <a:ln w="12700">
                      <a:solidFill>
                        <a:schemeClr val="accent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6E3">
        <w:rPr>
          <w:rFonts w:ascii="DokChampa" w:hAnsi="DokChampa" w:cs="DokChampa"/>
          <w:b/>
          <w:color w:val="806000"/>
          <w:sz w:val="24"/>
        </w:rPr>
        <w:t>A new venture</w:t>
      </w:r>
    </w:p>
    <w:p w14:paraId="0A616466" w14:textId="615DA20F" w:rsidR="00A946E3" w:rsidRDefault="00221C9E" w:rsidP="00D66610">
      <w:pPr>
        <w:jc w:val="both"/>
        <w:rPr>
          <w:sz w:val="20"/>
        </w:rPr>
      </w:pPr>
      <w:r>
        <w:rPr>
          <w:sz w:val="20"/>
        </w:rPr>
        <w:t xml:space="preserve">We are always trying to think of new ways of raising funds, and also to create work and </w:t>
      </w:r>
      <w:r w:rsidR="008F6A45">
        <w:rPr>
          <w:sz w:val="20"/>
        </w:rPr>
        <w:t>self-sufficiency</w:t>
      </w:r>
      <w:r>
        <w:rPr>
          <w:sz w:val="20"/>
        </w:rPr>
        <w:t xml:space="preserve">. An idea </w:t>
      </w:r>
      <w:r w:rsidR="00F23595">
        <w:rPr>
          <w:sz w:val="20"/>
        </w:rPr>
        <w:t>which has been</w:t>
      </w:r>
      <w:r>
        <w:rPr>
          <w:sz w:val="20"/>
        </w:rPr>
        <w:t xml:space="preserve"> discussed for some time was the idea of a taxi working in The Gambia to raise funds. Money was given to the Charity specifically for this reason, and earlier this year a Mercedes Benz 190 was purchased.</w:t>
      </w:r>
      <w:r w:rsidR="007C7F9F">
        <w:rPr>
          <w:sz w:val="20"/>
        </w:rPr>
        <w:t xml:space="preserve"> A strong economical car, </w:t>
      </w:r>
      <w:r w:rsidR="00EF343A">
        <w:rPr>
          <w:sz w:val="20"/>
        </w:rPr>
        <w:t>in very good condition which</w:t>
      </w:r>
      <w:r w:rsidR="00F23595">
        <w:rPr>
          <w:sz w:val="20"/>
        </w:rPr>
        <w:t xml:space="preserve"> has been registered etc </w:t>
      </w:r>
      <w:r w:rsidR="007C7F9F">
        <w:rPr>
          <w:sz w:val="20"/>
        </w:rPr>
        <w:t>&amp; painted in taxi colours</w:t>
      </w:r>
      <w:r w:rsidR="00EF343A">
        <w:rPr>
          <w:sz w:val="20"/>
        </w:rPr>
        <w:t>.  A</w:t>
      </w:r>
      <w:r w:rsidR="00F23595">
        <w:rPr>
          <w:sz w:val="20"/>
        </w:rPr>
        <w:t xml:space="preserve"> driver </w:t>
      </w:r>
      <w:r w:rsidR="00EF343A">
        <w:rPr>
          <w:sz w:val="20"/>
        </w:rPr>
        <w:t xml:space="preserve">is now </w:t>
      </w:r>
      <w:r w:rsidR="00F23595">
        <w:rPr>
          <w:sz w:val="20"/>
        </w:rPr>
        <w:t>employed</w:t>
      </w:r>
      <w:r w:rsidR="00EF343A">
        <w:rPr>
          <w:sz w:val="20"/>
        </w:rPr>
        <w:t xml:space="preserve"> and is wo</w:t>
      </w:r>
      <w:r w:rsidR="00F23595">
        <w:rPr>
          <w:sz w:val="20"/>
        </w:rPr>
        <w:t xml:space="preserve">rking </w:t>
      </w:r>
      <w:r w:rsidR="007C7F9F">
        <w:rPr>
          <w:sz w:val="20"/>
        </w:rPr>
        <w:t xml:space="preserve">from </w:t>
      </w:r>
      <w:r w:rsidR="008F6A45">
        <w:rPr>
          <w:sz w:val="20"/>
        </w:rPr>
        <w:t>Busumbala</w:t>
      </w:r>
      <w:r w:rsidR="007C7F9F">
        <w:rPr>
          <w:sz w:val="20"/>
        </w:rPr>
        <w:t xml:space="preserve"> and </w:t>
      </w:r>
      <w:r w:rsidR="00F23595">
        <w:rPr>
          <w:sz w:val="20"/>
        </w:rPr>
        <w:t xml:space="preserve">in the coastal area. A bank account </w:t>
      </w:r>
      <w:r w:rsidR="00EF343A">
        <w:rPr>
          <w:sz w:val="20"/>
        </w:rPr>
        <w:t>has been</w:t>
      </w:r>
      <w:r w:rsidR="00F23595">
        <w:rPr>
          <w:sz w:val="20"/>
        </w:rPr>
        <w:t xml:space="preserve"> </w:t>
      </w:r>
      <w:r w:rsidR="00603A85">
        <w:rPr>
          <w:sz w:val="20"/>
        </w:rPr>
        <w:t>opened, and</w:t>
      </w:r>
      <w:r w:rsidR="00F23595">
        <w:rPr>
          <w:sz w:val="20"/>
        </w:rPr>
        <w:t xml:space="preserve"> </w:t>
      </w:r>
      <w:r w:rsidR="00EF343A">
        <w:rPr>
          <w:sz w:val="20"/>
        </w:rPr>
        <w:t xml:space="preserve">the taxi </w:t>
      </w:r>
      <w:r w:rsidR="00F23595">
        <w:rPr>
          <w:sz w:val="20"/>
        </w:rPr>
        <w:t xml:space="preserve">is now creating funds for the charity as well as giving some employment. </w:t>
      </w:r>
      <w:r w:rsidR="009306AB">
        <w:rPr>
          <w:sz w:val="20"/>
        </w:rPr>
        <w:t xml:space="preserve">We are really pleased how this is currently working, and hope that more enterprises alongside this and the one above can be started and continued by people in The Gambia, to help towards the running of Sikunda school as well as providing some employment. </w:t>
      </w:r>
    </w:p>
    <w:p w14:paraId="015583AF" w14:textId="18665585" w:rsidR="00A03750" w:rsidRPr="00CD376B" w:rsidRDefault="009306AB" w:rsidP="00D66610">
      <w:pPr>
        <w:jc w:val="both"/>
        <w:rPr>
          <w:rFonts w:ascii="DokChampa" w:hAnsi="DokChampa" w:cs="DokChampa"/>
          <w:b/>
          <w:color w:val="806000"/>
          <w:sz w:val="24"/>
        </w:rPr>
      </w:pPr>
      <w:r>
        <w:rPr>
          <w:noProof/>
          <w:sz w:val="20"/>
        </w:rPr>
        <w:drawing>
          <wp:anchor distT="0" distB="0" distL="114300" distR="114300" simplePos="0" relativeHeight="251745280" behindDoc="0" locked="0" layoutInCell="1" allowOverlap="1" wp14:anchorId="35CA8BA6" wp14:editId="275CEA41">
            <wp:simplePos x="0" y="0"/>
            <wp:positionH relativeFrom="page">
              <wp:posOffset>2923953</wp:posOffset>
            </wp:positionH>
            <wp:positionV relativeFrom="paragraph">
              <wp:posOffset>3219</wp:posOffset>
            </wp:positionV>
            <wp:extent cx="1800860" cy="1994535"/>
            <wp:effectExtent l="19050" t="19050" r="27940" b="247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ll.jpg"/>
                    <pic:cNvPicPr/>
                  </pic:nvPicPr>
                  <pic:blipFill rotWithShape="1">
                    <a:blip r:embed="rId22" cstate="print">
                      <a:extLst>
                        <a:ext uri="{28A0092B-C50C-407E-A947-70E740481C1C}">
                          <a14:useLocalDpi xmlns:a14="http://schemas.microsoft.com/office/drawing/2010/main" val="0"/>
                        </a:ext>
                      </a:extLst>
                    </a:blip>
                    <a:srcRect t="-2" b="22254"/>
                    <a:stretch/>
                  </pic:blipFill>
                  <pic:spPr bwMode="auto">
                    <a:xfrm>
                      <a:off x="0" y="0"/>
                      <a:ext cx="1800860" cy="1994535"/>
                    </a:xfrm>
                    <a:prstGeom prst="rect">
                      <a:avLst/>
                    </a:prstGeom>
                    <a:ln w="12700">
                      <a:solidFill>
                        <a:schemeClr val="accent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76B" w:rsidRPr="00CD376B">
        <w:rPr>
          <w:rFonts w:ascii="DokChampa" w:hAnsi="DokChampa" w:cs="DokChampa"/>
          <w:b/>
          <w:color w:val="806000"/>
          <w:sz w:val="24"/>
        </w:rPr>
        <w:t>W</w:t>
      </w:r>
      <w:r w:rsidR="00C34F39" w:rsidRPr="00CD376B">
        <w:rPr>
          <w:rFonts w:ascii="DokChampa" w:hAnsi="DokChampa" w:cs="DokChampa"/>
          <w:b/>
          <w:color w:val="806000"/>
          <w:sz w:val="24"/>
        </w:rPr>
        <w:t>omens Friendship Gardens</w:t>
      </w:r>
    </w:p>
    <w:p w14:paraId="1F48E4D4" w14:textId="4743E3C7" w:rsidR="00C34F39" w:rsidRPr="00221C9E" w:rsidRDefault="00037B9A" w:rsidP="00D66610">
      <w:pPr>
        <w:jc w:val="both"/>
        <w:rPr>
          <w:sz w:val="20"/>
        </w:rPr>
      </w:pPr>
      <w:r>
        <w:rPr>
          <w:rFonts w:ascii="DokChampa" w:hAnsi="DokChampa" w:cs="DokChampa"/>
          <w:b/>
          <w:noProof/>
          <w:color w:val="806000"/>
          <w:sz w:val="24"/>
        </w:rPr>
        <w:drawing>
          <wp:anchor distT="0" distB="0" distL="114300" distR="114300" simplePos="0" relativeHeight="251748352" behindDoc="0" locked="0" layoutInCell="1" allowOverlap="1" wp14:anchorId="20C1643C" wp14:editId="4AC1106C">
            <wp:simplePos x="0" y="0"/>
            <wp:positionH relativeFrom="margin">
              <wp:posOffset>5422265</wp:posOffset>
            </wp:positionH>
            <wp:positionV relativeFrom="paragraph">
              <wp:posOffset>584200</wp:posOffset>
            </wp:positionV>
            <wp:extent cx="2286000" cy="1287145"/>
            <wp:effectExtent l="19050" t="19050" r="19050" b="273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ll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287145"/>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C34F39">
        <w:rPr>
          <w:sz w:val="20"/>
        </w:rPr>
        <w:t>T</w:t>
      </w:r>
      <w:r w:rsidR="00EF343A">
        <w:rPr>
          <w:sz w:val="20"/>
        </w:rPr>
        <w:t>wo</w:t>
      </w:r>
      <w:r w:rsidR="00C34F39">
        <w:rPr>
          <w:sz w:val="20"/>
        </w:rPr>
        <w:t xml:space="preserve"> extra wells were dug by the Agricultural ministry when they installed the borehole, but </w:t>
      </w:r>
      <w:r w:rsidR="00CD376B">
        <w:rPr>
          <w:sz w:val="20"/>
        </w:rPr>
        <w:t xml:space="preserve">they </w:t>
      </w:r>
      <w:r w:rsidR="00C34F39">
        <w:rPr>
          <w:sz w:val="20"/>
        </w:rPr>
        <w:t xml:space="preserve">were too low and </w:t>
      </w:r>
      <w:r w:rsidR="00EF343A">
        <w:rPr>
          <w:sz w:val="20"/>
        </w:rPr>
        <w:t>therefore</w:t>
      </w:r>
      <w:r w:rsidR="00C34F39">
        <w:rPr>
          <w:sz w:val="20"/>
        </w:rPr>
        <w:t xml:space="preserve"> dangerous for small children, so we have had them made higher</w:t>
      </w:r>
      <w:r w:rsidR="00EF343A">
        <w:rPr>
          <w:sz w:val="20"/>
        </w:rPr>
        <w:t xml:space="preserve"> to the recommended height</w:t>
      </w:r>
      <w:r w:rsidR="00CD376B">
        <w:rPr>
          <w:sz w:val="20"/>
        </w:rPr>
        <w:t xml:space="preserve">.  All the wells have taps, and repairs have been made to some that needed it. </w:t>
      </w:r>
      <w:r w:rsidR="00C34F39">
        <w:rPr>
          <w:sz w:val="20"/>
        </w:rPr>
        <w:t xml:space="preserve"> </w:t>
      </w:r>
      <w:r w:rsidR="003C12EF">
        <w:rPr>
          <w:sz w:val="20"/>
        </w:rPr>
        <w:t>The produce has been amazing this year, and the women have said they would like a designated market place in the village to sell surplus produce.</w:t>
      </w:r>
    </w:p>
    <w:p w14:paraId="3DC1D798" w14:textId="77777777" w:rsidR="00D66610" w:rsidRDefault="00D66610" w:rsidP="00D66610">
      <w:pPr>
        <w:jc w:val="both"/>
        <w:rPr>
          <w:rFonts w:ascii="DokChampa" w:hAnsi="DokChampa" w:cs="DokChampa"/>
          <w:b/>
          <w:color w:val="806000"/>
          <w:sz w:val="24"/>
        </w:rPr>
      </w:pPr>
    </w:p>
    <w:p w14:paraId="1A94DAB0" w14:textId="68AC86F2" w:rsidR="00F42226" w:rsidRDefault="00E84711" w:rsidP="00D66610">
      <w:pPr>
        <w:jc w:val="both"/>
        <w:rPr>
          <w:rFonts w:ascii="DokChampa" w:hAnsi="DokChampa" w:cs="DokChampa"/>
          <w:b/>
          <w:color w:val="806000"/>
          <w:sz w:val="24"/>
        </w:rPr>
      </w:pPr>
      <w:r>
        <w:rPr>
          <w:rFonts w:ascii="DokChampa" w:hAnsi="DokChampa" w:cs="DokChampa"/>
          <w:b/>
          <w:color w:val="806000"/>
          <w:sz w:val="24"/>
        </w:rPr>
        <w:t>Chairperson’s Report</w:t>
      </w:r>
    </w:p>
    <w:p w14:paraId="511D8AAD" w14:textId="28E7D1E3" w:rsidR="00E84711" w:rsidRDefault="00037B9A" w:rsidP="00D66610">
      <w:pPr>
        <w:jc w:val="both"/>
        <w:rPr>
          <w:sz w:val="20"/>
        </w:rPr>
      </w:pPr>
      <w:r>
        <w:rPr>
          <w:noProof/>
          <w:sz w:val="20"/>
        </w:rPr>
        <w:drawing>
          <wp:anchor distT="0" distB="0" distL="114300" distR="114300" simplePos="0" relativeHeight="251746304" behindDoc="0" locked="0" layoutInCell="1" allowOverlap="1" wp14:anchorId="7CCEE215" wp14:editId="727D6A11">
            <wp:simplePos x="0" y="0"/>
            <wp:positionH relativeFrom="column">
              <wp:posOffset>3088064</wp:posOffset>
            </wp:positionH>
            <wp:positionV relativeFrom="paragraph">
              <wp:posOffset>1000376</wp:posOffset>
            </wp:positionV>
            <wp:extent cx="1370965" cy="1980565"/>
            <wp:effectExtent l="19050" t="19050" r="19685" b="196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jpg"/>
                    <pic:cNvPicPr/>
                  </pic:nvPicPr>
                  <pic:blipFill rotWithShape="1">
                    <a:blip r:embed="rId24" cstate="print">
                      <a:extLst>
                        <a:ext uri="{28A0092B-C50C-407E-A947-70E740481C1C}">
                          <a14:useLocalDpi xmlns:a14="http://schemas.microsoft.com/office/drawing/2010/main" val="0"/>
                        </a:ext>
                      </a:extLst>
                    </a:blip>
                    <a:srcRect l="-1" t="10825" r="4074" b="12736"/>
                    <a:stretch/>
                  </pic:blipFill>
                  <pic:spPr bwMode="auto">
                    <a:xfrm>
                      <a:off x="0" y="0"/>
                      <a:ext cx="1370965" cy="1980565"/>
                    </a:xfrm>
                    <a:prstGeom prst="rect">
                      <a:avLst/>
                    </a:prstGeom>
                    <a:ln w="12700">
                      <a:solidFill>
                        <a:schemeClr val="accent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711">
        <w:rPr>
          <w:sz w:val="20"/>
        </w:rPr>
        <w:t xml:space="preserve">Since the last newsletter, Gwyn and I last went to The Gambia in March. It is always a pleasure to meet our current and past sponsored students which we always endeavour to do on every visit. We are so impressed by how dedicated some of them are, and how hard they work to ensure a future as good as it can be. Even if nothing else had been done all these years </w:t>
      </w:r>
      <w:r w:rsidR="00342D9A">
        <w:rPr>
          <w:sz w:val="20"/>
        </w:rPr>
        <w:t xml:space="preserve">that </w:t>
      </w:r>
      <w:r w:rsidR="00E84711">
        <w:rPr>
          <w:sz w:val="20"/>
        </w:rPr>
        <w:t xml:space="preserve">the charity has existed, to see what some of the students have achieved as young men and women makes it all </w:t>
      </w:r>
      <w:r w:rsidR="008F6A45">
        <w:rPr>
          <w:sz w:val="20"/>
        </w:rPr>
        <w:t>worthwhile</w:t>
      </w:r>
      <w:r w:rsidR="00E84711">
        <w:rPr>
          <w:sz w:val="20"/>
        </w:rPr>
        <w:t xml:space="preserve">. </w:t>
      </w:r>
    </w:p>
    <w:p w14:paraId="11D1CED7" w14:textId="27EF60EE" w:rsidR="00342D9A" w:rsidRDefault="004A006B" w:rsidP="00D66610">
      <w:pPr>
        <w:jc w:val="both"/>
        <w:rPr>
          <w:sz w:val="20"/>
        </w:rPr>
      </w:pPr>
      <w:r>
        <w:rPr>
          <w:rFonts w:ascii="DokChampa" w:hAnsi="DokChampa" w:cs="DokChampa"/>
          <w:b/>
          <w:noProof/>
          <w:color w:val="806000"/>
          <w:sz w:val="24"/>
        </w:rPr>
        <w:drawing>
          <wp:anchor distT="0" distB="0" distL="114300" distR="114300" simplePos="0" relativeHeight="251747328" behindDoc="0" locked="0" layoutInCell="1" allowOverlap="1" wp14:anchorId="064BD0AF" wp14:editId="65D0981F">
            <wp:simplePos x="0" y="0"/>
            <wp:positionH relativeFrom="column">
              <wp:posOffset>2375535</wp:posOffset>
            </wp:positionH>
            <wp:positionV relativeFrom="paragraph">
              <wp:posOffset>2472690</wp:posOffset>
            </wp:positionV>
            <wp:extent cx="1951990" cy="1099185"/>
            <wp:effectExtent l="19050" t="19050" r="10160" b="247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ll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1990" cy="1099185"/>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8F6A45">
        <w:rPr>
          <w:sz w:val="20"/>
        </w:rPr>
        <w:t>Sadly,</w:t>
      </w:r>
      <w:r w:rsidR="00342D9A">
        <w:rPr>
          <w:sz w:val="20"/>
        </w:rPr>
        <w:t xml:space="preserve"> since our last visit, </w:t>
      </w:r>
      <w:r w:rsidR="00507BBC">
        <w:rPr>
          <w:sz w:val="20"/>
        </w:rPr>
        <w:t>on the 28</w:t>
      </w:r>
      <w:r w:rsidR="00507BBC" w:rsidRPr="00507BBC">
        <w:rPr>
          <w:sz w:val="20"/>
          <w:vertAlign w:val="superscript"/>
        </w:rPr>
        <w:t>th</w:t>
      </w:r>
      <w:r w:rsidR="00507BBC">
        <w:rPr>
          <w:sz w:val="20"/>
        </w:rPr>
        <w:t xml:space="preserve"> June (inci</w:t>
      </w:r>
      <w:r w:rsidR="00342D9A">
        <w:rPr>
          <w:sz w:val="20"/>
        </w:rPr>
        <w:t>dentally just after Si-Kunda village school had been decorated and minor repairs completed</w:t>
      </w:r>
      <w:r w:rsidR="00507BBC">
        <w:rPr>
          <w:sz w:val="20"/>
        </w:rPr>
        <w:t>)</w:t>
      </w:r>
      <w:r w:rsidR="00342D9A">
        <w:rPr>
          <w:sz w:val="20"/>
        </w:rPr>
        <w:t xml:space="preserve">, there was a violent storm in the </w:t>
      </w:r>
      <w:r w:rsidR="00507BBC">
        <w:rPr>
          <w:sz w:val="20"/>
        </w:rPr>
        <w:t xml:space="preserve">Si-Kunda </w:t>
      </w:r>
      <w:r w:rsidR="00342D9A">
        <w:rPr>
          <w:sz w:val="20"/>
        </w:rPr>
        <w:t xml:space="preserve">area. </w:t>
      </w:r>
      <w:r w:rsidR="00507BBC">
        <w:rPr>
          <w:sz w:val="20"/>
        </w:rPr>
        <w:t xml:space="preserve">The nearby town of </w:t>
      </w:r>
      <w:r w:rsidR="00342D9A">
        <w:rPr>
          <w:sz w:val="20"/>
        </w:rPr>
        <w:t>Soma was worst hit,</w:t>
      </w:r>
      <w:r w:rsidR="00507BBC">
        <w:rPr>
          <w:sz w:val="20"/>
        </w:rPr>
        <w:t xml:space="preserve"> with</w:t>
      </w:r>
      <w:r w:rsidR="00342D9A">
        <w:rPr>
          <w:sz w:val="20"/>
        </w:rPr>
        <w:t xml:space="preserve"> </w:t>
      </w:r>
      <w:r w:rsidR="00507BBC">
        <w:rPr>
          <w:sz w:val="20"/>
        </w:rPr>
        <w:t xml:space="preserve">many homes </w:t>
      </w:r>
      <w:r w:rsidR="00342D9A">
        <w:rPr>
          <w:sz w:val="20"/>
        </w:rPr>
        <w:t>and 19 schools in the area sustain</w:t>
      </w:r>
      <w:r w:rsidR="00507BBC">
        <w:rPr>
          <w:sz w:val="20"/>
        </w:rPr>
        <w:t>ing</w:t>
      </w:r>
      <w:r w:rsidR="00342D9A">
        <w:rPr>
          <w:sz w:val="20"/>
        </w:rPr>
        <w:t xml:space="preserve"> damage</w:t>
      </w:r>
      <w:r w:rsidR="00507BBC">
        <w:rPr>
          <w:sz w:val="20"/>
        </w:rPr>
        <w:t xml:space="preserve"> of varying degrees or destroyed</w:t>
      </w:r>
      <w:r w:rsidR="00342D9A">
        <w:rPr>
          <w:sz w:val="20"/>
        </w:rPr>
        <w:t xml:space="preserve">. Si-Kunda school had roof damage, making the storeroom and one of the three classrooms unusable. Parts of the school wall came down, and some supplies destroyed. </w:t>
      </w:r>
      <w:r w:rsidR="00037B9A">
        <w:rPr>
          <w:sz w:val="20"/>
        </w:rPr>
        <w:t xml:space="preserve"> </w:t>
      </w:r>
      <w:r w:rsidR="00342D9A">
        <w:rPr>
          <w:sz w:val="20"/>
        </w:rPr>
        <w:t xml:space="preserve">Sankung contacted us straightaway and got working immediately to get help to move the school equipment to a safer </w:t>
      </w:r>
      <w:r w:rsidR="008F6A45">
        <w:rPr>
          <w:sz w:val="20"/>
        </w:rPr>
        <w:t>place but</w:t>
      </w:r>
      <w:r w:rsidR="00342D9A">
        <w:rPr>
          <w:sz w:val="20"/>
        </w:rPr>
        <w:t xml:space="preserve"> was very concerned that with the rains imminent there would be a lot more damage while the remaining roof was in </w:t>
      </w:r>
      <w:r w:rsidR="00507BBC">
        <w:rPr>
          <w:sz w:val="20"/>
        </w:rPr>
        <w:t xml:space="preserve">such </w:t>
      </w:r>
      <w:r w:rsidR="00342D9A">
        <w:rPr>
          <w:sz w:val="20"/>
        </w:rPr>
        <w:t xml:space="preserve">an unstable state – further storms were forecast. </w:t>
      </w:r>
      <w:r w:rsidR="008F6A45">
        <w:rPr>
          <w:sz w:val="20"/>
        </w:rPr>
        <w:t>Also,</w:t>
      </w:r>
      <w:r w:rsidR="00342D9A">
        <w:rPr>
          <w:sz w:val="20"/>
        </w:rPr>
        <w:t xml:space="preserve"> the school wall being down meant that animals could wander in at will. </w:t>
      </w:r>
    </w:p>
    <w:p w14:paraId="213AB60E" w14:textId="73A1F98C" w:rsidR="00037B9A" w:rsidRDefault="00342D9A" w:rsidP="00D66610">
      <w:pPr>
        <w:jc w:val="both"/>
        <w:rPr>
          <w:sz w:val="20"/>
        </w:rPr>
      </w:pPr>
      <w:r>
        <w:rPr>
          <w:sz w:val="20"/>
        </w:rPr>
        <w:t xml:space="preserve">School </w:t>
      </w:r>
      <w:r w:rsidR="00507BBC">
        <w:rPr>
          <w:sz w:val="20"/>
        </w:rPr>
        <w:t>had</w:t>
      </w:r>
      <w:r>
        <w:rPr>
          <w:sz w:val="20"/>
        </w:rPr>
        <w:t xml:space="preserve"> to be closed until repairs </w:t>
      </w:r>
      <w:r w:rsidR="00DD1280">
        <w:rPr>
          <w:sz w:val="20"/>
        </w:rPr>
        <w:t xml:space="preserve">were </w:t>
      </w:r>
      <w:r w:rsidR="00507BBC">
        <w:rPr>
          <w:sz w:val="20"/>
        </w:rPr>
        <w:t>completed</w:t>
      </w:r>
      <w:r w:rsidR="00316AC2">
        <w:rPr>
          <w:sz w:val="20"/>
        </w:rPr>
        <w:t>, but they are now done and the children back at school</w:t>
      </w:r>
      <w:r w:rsidR="00507BBC">
        <w:rPr>
          <w:sz w:val="20"/>
        </w:rPr>
        <w:t>.</w:t>
      </w:r>
      <w:r w:rsidR="00DD1280">
        <w:rPr>
          <w:sz w:val="20"/>
        </w:rPr>
        <w:t xml:space="preserve"> This was an expense we hadn’t foreseen, so a bit of a chunk out of our budget</w:t>
      </w:r>
      <w:r w:rsidR="00316AC2">
        <w:rPr>
          <w:sz w:val="20"/>
        </w:rPr>
        <w:t>, but it had to be done and done quickly. Sankung did a great job managing it and getting a lot done in a relatively short time.</w:t>
      </w:r>
      <w:r w:rsidR="00037B9A">
        <w:rPr>
          <w:sz w:val="20"/>
        </w:rPr>
        <w:t xml:space="preserve">                                                                        </w:t>
      </w:r>
    </w:p>
    <w:p w14:paraId="7CCE6C33" w14:textId="5D00C44C" w:rsidR="00037B9A" w:rsidRDefault="00037B9A" w:rsidP="00D66610">
      <w:pPr>
        <w:jc w:val="both"/>
        <w:rPr>
          <w:rFonts w:ascii="Comic Sans MS" w:hAnsi="Comic Sans MS"/>
          <w:i/>
          <w:sz w:val="20"/>
        </w:rPr>
      </w:pPr>
      <w:r>
        <w:rPr>
          <w:sz w:val="20"/>
        </w:rPr>
        <w:t xml:space="preserve">Ironically, they now haven’t had rain for the last 10 days or so and are in desperate need of it, although they continue to get the strong winds.  Hopefully the rains will come, and soon.    </w:t>
      </w:r>
      <w:r w:rsidRPr="00037B9A">
        <w:rPr>
          <w:rFonts w:ascii="Comic Sans MS" w:hAnsi="Comic Sans MS"/>
          <w:i/>
          <w:sz w:val="20"/>
        </w:rPr>
        <w:t>Best regards, Sue</w:t>
      </w:r>
    </w:p>
    <w:p w14:paraId="78BE20CE" w14:textId="6A8EDB54" w:rsidR="00A03750" w:rsidRDefault="004A006B" w:rsidP="001763EA">
      <w:pPr>
        <w:jc w:val="both"/>
        <w:rPr>
          <w:sz w:val="20"/>
        </w:rPr>
      </w:pPr>
      <w:r>
        <w:rPr>
          <w:noProof/>
          <w:sz w:val="20"/>
        </w:rPr>
        <w:lastRenderedPageBreak/>
        <w:drawing>
          <wp:anchor distT="0" distB="0" distL="114300" distR="114300" simplePos="0" relativeHeight="251750400" behindDoc="0" locked="0" layoutInCell="1" allowOverlap="1" wp14:anchorId="4F1CEBD0" wp14:editId="0581196F">
            <wp:simplePos x="0" y="0"/>
            <wp:positionH relativeFrom="column">
              <wp:align>right</wp:align>
            </wp:positionH>
            <wp:positionV relativeFrom="paragraph">
              <wp:posOffset>602851</wp:posOffset>
            </wp:positionV>
            <wp:extent cx="1488440" cy="1584960"/>
            <wp:effectExtent l="19050" t="19050" r="16510" b="152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rden gates.jpg"/>
                    <pic:cNvPicPr/>
                  </pic:nvPicPr>
                  <pic:blipFill rotWithShape="1">
                    <a:blip r:embed="rId26" cstate="print">
                      <a:extLst>
                        <a:ext uri="{28A0092B-C50C-407E-A947-70E740481C1C}">
                          <a14:useLocalDpi xmlns:a14="http://schemas.microsoft.com/office/drawing/2010/main" val="0"/>
                        </a:ext>
                      </a:extLst>
                    </a:blip>
                    <a:srcRect t="647" b="39862"/>
                    <a:stretch/>
                  </pic:blipFill>
                  <pic:spPr bwMode="auto">
                    <a:xfrm>
                      <a:off x="0" y="0"/>
                      <a:ext cx="1488440" cy="1584960"/>
                    </a:xfrm>
                    <a:prstGeom prst="rect">
                      <a:avLst/>
                    </a:prstGeom>
                    <a:ln w="12700">
                      <a:solidFill>
                        <a:schemeClr val="accent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595">
        <w:rPr>
          <w:rFonts w:ascii="DokChampa" w:hAnsi="DokChampa" w:cs="DokChampa"/>
          <w:b/>
          <w:color w:val="806000"/>
          <w:sz w:val="24"/>
        </w:rPr>
        <w:t>Sikunda school</w:t>
      </w:r>
      <w:r w:rsidR="00FA40A2">
        <w:rPr>
          <w:rFonts w:ascii="DokChampa" w:hAnsi="DokChampa" w:cs="DokChampa"/>
          <w:b/>
          <w:color w:val="806000"/>
          <w:sz w:val="24"/>
        </w:rPr>
        <w:t xml:space="preserve">……. </w:t>
      </w:r>
      <w:r w:rsidR="00863950">
        <w:rPr>
          <w:sz w:val="20"/>
        </w:rPr>
        <w:t>Well this newsletter does seem to be mostly about this school! There ha</w:t>
      </w:r>
      <w:r w:rsidR="00E83382">
        <w:rPr>
          <w:sz w:val="20"/>
        </w:rPr>
        <w:t>ve</w:t>
      </w:r>
      <w:r w:rsidR="00863950">
        <w:rPr>
          <w:sz w:val="20"/>
        </w:rPr>
        <w:t xml:space="preserve"> been a lot </w:t>
      </w:r>
      <w:r w:rsidR="00E40D9B">
        <w:rPr>
          <w:sz w:val="20"/>
        </w:rPr>
        <w:t>of improvements</w:t>
      </w:r>
      <w:r w:rsidR="00863950">
        <w:rPr>
          <w:sz w:val="20"/>
        </w:rPr>
        <w:t xml:space="preserve"> there</w:t>
      </w:r>
      <w:r w:rsidR="00E40D9B">
        <w:rPr>
          <w:sz w:val="20"/>
        </w:rPr>
        <w:t xml:space="preserve"> over the past year</w:t>
      </w:r>
      <w:r w:rsidR="00863950">
        <w:rPr>
          <w:sz w:val="20"/>
        </w:rPr>
        <w:t xml:space="preserve">, and although there was a bit of a setback end of June, we have overcome it and school is back up and running. </w:t>
      </w:r>
    </w:p>
    <w:p w14:paraId="1F8FFA70" w14:textId="4293AFDE" w:rsidR="0042407A" w:rsidRDefault="00D66610" w:rsidP="001763EA">
      <w:pPr>
        <w:jc w:val="both"/>
        <w:rPr>
          <w:sz w:val="20"/>
        </w:rPr>
      </w:pPr>
      <w:r>
        <w:rPr>
          <w:noProof/>
          <w:sz w:val="20"/>
        </w:rPr>
        <w:drawing>
          <wp:anchor distT="0" distB="0" distL="114300" distR="114300" simplePos="0" relativeHeight="251749376" behindDoc="0" locked="0" layoutInCell="1" allowOverlap="1" wp14:anchorId="6EB8507C" wp14:editId="3311535C">
            <wp:simplePos x="0" y="0"/>
            <wp:positionH relativeFrom="margin">
              <wp:align>left</wp:align>
            </wp:positionH>
            <wp:positionV relativeFrom="paragraph">
              <wp:posOffset>1172106</wp:posOffset>
            </wp:positionV>
            <wp:extent cx="2658110" cy="1993265"/>
            <wp:effectExtent l="19050" t="19050" r="27940" b="260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39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6276" cy="1999568"/>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E40D9B">
        <w:rPr>
          <w:sz w:val="20"/>
        </w:rPr>
        <w:t xml:space="preserve">The garden area </w:t>
      </w:r>
      <w:r w:rsidR="003F4F3B">
        <w:rPr>
          <w:sz w:val="20"/>
        </w:rPr>
        <w:t xml:space="preserve">now has a dividing wall and gates to separate it from the school playing areas, and to stop any goats getting in – they tend to sneak in whenever the school main gates are open! Fadarbo has been growing lots of vegetables and fruit to be used to supplement the lunch together with the rice. The children help </w:t>
      </w:r>
      <w:r w:rsidR="0042407A">
        <w:rPr>
          <w:sz w:val="20"/>
        </w:rPr>
        <w:t>with the watering!</w:t>
      </w:r>
      <w:r w:rsidR="003F4F3B">
        <w:rPr>
          <w:sz w:val="20"/>
        </w:rPr>
        <w:t xml:space="preserve"> </w:t>
      </w:r>
    </w:p>
    <w:p w14:paraId="473493FE" w14:textId="485FF57C" w:rsidR="00E40D9B" w:rsidRDefault="003F4F3B" w:rsidP="001763EA">
      <w:pPr>
        <w:jc w:val="both"/>
        <w:rPr>
          <w:sz w:val="20"/>
        </w:rPr>
      </w:pPr>
      <w:r>
        <w:rPr>
          <w:sz w:val="20"/>
        </w:rPr>
        <w:t xml:space="preserve">Fadarbo has proved to be a great asset to the school. </w:t>
      </w:r>
    </w:p>
    <w:p w14:paraId="26288299" w14:textId="488AC39A" w:rsidR="00FA40A2" w:rsidRDefault="004A006B" w:rsidP="00E55D69">
      <w:pPr>
        <w:jc w:val="both"/>
        <w:rPr>
          <w:sz w:val="20"/>
        </w:rPr>
      </w:pPr>
      <w:r>
        <w:rPr>
          <w:noProof/>
          <w:sz w:val="20"/>
        </w:rPr>
        <w:drawing>
          <wp:anchor distT="0" distB="0" distL="114300" distR="114300" simplePos="0" relativeHeight="251753472" behindDoc="0" locked="0" layoutInCell="1" allowOverlap="1" wp14:anchorId="152AFCAC" wp14:editId="39BE033A">
            <wp:simplePos x="0" y="0"/>
            <wp:positionH relativeFrom="column">
              <wp:posOffset>5942921</wp:posOffset>
            </wp:positionH>
            <wp:positionV relativeFrom="paragraph">
              <wp:posOffset>360739</wp:posOffset>
            </wp:positionV>
            <wp:extent cx="3380740" cy="1986915"/>
            <wp:effectExtent l="19050" t="19050" r="10160" b="133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486.JPG"/>
                    <pic:cNvPicPr/>
                  </pic:nvPicPr>
                  <pic:blipFill rotWithShape="1">
                    <a:blip r:embed="rId28" cstate="print">
                      <a:extLst>
                        <a:ext uri="{28A0092B-C50C-407E-A947-70E740481C1C}">
                          <a14:useLocalDpi xmlns:a14="http://schemas.microsoft.com/office/drawing/2010/main" val="0"/>
                        </a:ext>
                      </a:extLst>
                    </a:blip>
                    <a:srcRect t="-7" b="21377"/>
                    <a:stretch/>
                  </pic:blipFill>
                  <pic:spPr bwMode="auto">
                    <a:xfrm>
                      <a:off x="0" y="0"/>
                      <a:ext cx="3380740" cy="1986915"/>
                    </a:xfrm>
                    <a:prstGeom prst="rect">
                      <a:avLst/>
                    </a:prstGeom>
                    <a:ln w="12700">
                      <a:solidFill>
                        <a:schemeClr val="accent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4F3B">
        <w:rPr>
          <w:sz w:val="20"/>
        </w:rPr>
        <w:t xml:space="preserve">Second week of July the garden area was ploughed, and the ground will be made ready to grow beans, alongside some other produce. Beans are used a lot in the </w:t>
      </w:r>
      <w:r w:rsidR="00E83382">
        <w:rPr>
          <w:sz w:val="20"/>
        </w:rPr>
        <w:t xml:space="preserve">school </w:t>
      </w:r>
      <w:r w:rsidR="003F4F3B">
        <w:rPr>
          <w:sz w:val="20"/>
        </w:rPr>
        <w:t xml:space="preserve">meals, and </w:t>
      </w:r>
      <w:r w:rsidR="00E83382">
        <w:rPr>
          <w:sz w:val="20"/>
        </w:rPr>
        <w:t xml:space="preserve">there will also be extra grown to sell - creating some funds for the </w:t>
      </w:r>
      <w:r w:rsidR="00603A85">
        <w:rPr>
          <w:sz w:val="20"/>
        </w:rPr>
        <w:t>school. Blackboard</w:t>
      </w:r>
      <w:r w:rsidR="003F4F3B">
        <w:rPr>
          <w:sz w:val="20"/>
        </w:rPr>
        <w:t xml:space="preserve"> slates have been donated to the school from another charity in Gambia. We contacted them as they had provided them once before, and straightaway Simon offered to help. We are very grateful for that, as he has also said more can be provided at the start of the next school year in September. We have made shutters for windows to stop the dust getting in, or at least </w:t>
      </w:r>
      <w:r w:rsidR="0042407A">
        <w:rPr>
          <w:sz w:val="20"/>
        </w:rPr>
        <w:t xml:space="preserve">help to </w:t>
      </w:r>
      <w:r w:rsidR="003F4F3B">
        <w:rPr>
          <w:sz w:val="20"/>
        </w:rPr>
        <w:t xml:space="preserve">reduce it! There have been over 90 children attending the school this school year, some will be moving on to Toniataba Lower Basic school in September, but I am sure there will be more coming into the first class as others move up. </w:t>
      </w:r>
    </w:p>
    <w:p w14:paraId="5F8CEBD5" w14:textId="77777777" w:rsidR="00E11F78" w:rsidRDefault="001763EA" w:rsidP="00E55D69">
      <w:pPr>
        <w:jc w:val="both"/>
        <w:rPr>
          <w:sz w:val="20"/>
        </w:rPr>
      </w:pPr>
      <w:r>
        <w:rPr>
          <w:sz w:val="20"/>
        </w:rPr>
        <w:t>While we were at the school in March, we had an end of term party, well it seemed a</w:t>
      </w:r>
      <w:r w:rsidR="00FA40A2">
        <w:rPr>
          <w:sz w:val="20"/>
        </w:rPr>
        <w:t xml:space="preserve"> </w:t>
      </w:r>
      <w:r>
        <w:rPr>
          <w:sz w:val="20"/>
        </w:rPr>
        <w:t xml:space="preserve">good idea! It was exhausting! But great fun was had by all. </w:t>
      </w:r>
    </w:p>
    <w:p w14:paraId="5946C30A" w14:textId="017779EB" w:rsidR="00FA40A2" w:rsidRDefault="00FA40A2" w:rsidP="00E55D69">
      <w:pPr>
        <w:jc w:val="both"/>
        <w:rPr>
          <w:sz w:val="20"/>
        </w:rPr>
      </w:pPr>
      <w:r>
        <w:rPr>
          <w:sz w:val="20"/>
        </w:rPr>
        <w:t>The day of the party started at 8am. Well actually it started the evening before when Anna and I went to the market in Soma to buy some supplies for making lunch and whatever else we thought would be needed for the school party.</w:t>
      </w:r>
    </w:p>
    <w:p w14:paraId="59B3A16E" w14:textId="756BC8BD" w:rsidR="00A03750" w:rsidRDefault="00FA40A2" w:rsidP="00E11F78">
      <w:pPr>
        <w:jc w:val="both"/>
        <w:rPr>
          <w:sz w:val="20"/>
        </w:rPr>
      </w:pPr>
      <w:r>
        <w:rPr>
          <w:noProof/>
          <w:sz w:val="20"/>
        </w:rPr>
        <w:drawing>
          <wp:anchor distT="0" distB="0" distL="114300" distR="114300" simplePos="0" relativeHeight="251755520" behindDoc="1" locked="0" layoutInCell="1" allowOverlap="1" wp14:anchorId="5FEB2D4F" wp14:editId="0A0DB94D">
            <wp:simplePos x="0" y="0"/>
            <wp:positionH relativeFrom="margin">
              <wp:posOffset>7941945</wp:posOffset>
            </wp:positionH>
            <wp:positionV relativeFrom="paragraph">
              <wp:posOffset>1605634</wp:posOffset>
            </wp:positionV>
            <wp:extent cx="1826260" cy="1369695"/>
            <wp:effectExtent l="19050" t="19050" r="21590" b="209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5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6260" cy="1369695"/>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254CEE">
        <w:rPr>
          <w:sz w:val="20"/>
        </w:rPr>
        <w:t xml:space="preserve">We calculated on there being 100 children (word would get out … there would bound to be extras). I gave Anna the budget and it was managed to the last dalasi. (Gambian dalasi is £1 – </w:t>
      </w:r>
      <w:r w:rsidR="00E83382">
        <w:rPr>
          <w:sz w:val="20"/>
        </w:rPr>
        <w:t>65</w:t>
      </w:r>
      <w:r w:rsidR="00254CEE">
        <w:rPr>
          <w:sz w:val="20"/>
        </w:rPr>
        <w:t>dal</w:t>
      </w:r>
      <w:r w:rsidR="00E83382">
        <w:rPr>
          <w:sz w:val="20"/>
        </w:rPr>
        <w:t>a</w:t>
      </w:r>
      <w:r w:rsidR="00254CEE">
        <w:rPr>
          <w:sz w:val="20"/>
        </w:rPr>
        <w:t xml:space="preserve">si, at the time). Arriving at the school we set </w:t>
      </w:r>
      <w:r w:rsidR="00E83382">
        <w:rPr>
          <w:sz w:val="20"/>
        </w:rPr>
        <w:t>about</w:t>
      </w:r>
      <w:r w:rsidR="00254CEE">
        <w:rPr>
          <w:sz w:val="20"/>
        </w:rPr>
        <w:t xml:space="preserve"> the food preparation</w:t>
      </w:r>
      <w:r w:rsidR="00E83382">
        <w:rPr>
          <w:sz w:val="20"/>
        </w:rPr>
        <w:t>s</w:t>
      </w:r>
      <w:r w:rsidR="00254CEE">
        <w:rPr>
          <w:sz w:val="20"/>
        </w:rPr>
        <w:t>, which too</w:t>
      </w:r>
      <w:r w:rsidR="00E83382">
        <w:rPr>
          <w:sz w:val="20"/>
        </w:rPr>
        <w:t>k</w:t>
      </w:r>
      <w:r w:rsidR="00254CEE">
        <w:rPr>
          <w:sz w:val="20"/>
        </w:rPr>
        <w:t xml:space="preserve"> all </w:t>
      </w:r>
      <w:r w:rsidR="008F6A45">
        <w:rPr>
          <w:sz w:val="20"/>
        </w:rPr>
        <w:t>morning</w:t>
      </w:r>
      <w:r w:rsidR="00254CEE">
        <w:rPr>
          <w:sz w:val="20"/>
        </w:rPr>
        <w:t xml:space="preserve"> with 5 of us hard at it! We made a huge bowl of baobab juice, a lengthy process but very tasty. A huge bowl of baobab, including the see</w:t>
      </w:r>
      <w:r w:rsidR="00EF7316">
        <w:rPr>
          <w:sz w:val="20"/>
        </w:rPr>
        <w:t>d</w:t>
      </w:r>
      <w:r w:rsidR="00254CEE">
        <w:rPr>
          <w:sz w:val="20"/>
        </w:rPr>
        <w:t xml:space="preserve">s and </w:t>
      </w:r>
      <w:r w:rsidR="00EF7316">
        <w:rPr>
          <w:sz w:val="20"/>
        </w:rPr>
        <w:t xml:space="preserve">some </w:t>
      </w:r>
      <w:r w:rsidR="00254CEE">
        <w:rPr>
          <w:sz w:val="20"/>
        </w:rPr>
        <w:t xml:space="preserve">added water, </w:t>
      </w:r>
      <w:r w:rsidR="00EF7316">
        <w:rPr>
          <w:sz w:val="20"/>
        </w:rPr>
        <w:t xml:space="preserve">we had to </w:t>
      </w:r>
      <w:r w:rsidR="00254CEE">
        <w:rPr>
          <w:sz w:val="20"/>
        </w:rPr>
        <w:t xml:space="preserve">swirl it </w:t>
      </w:r>
      <w:r w:rsidR="00EF7316">
        <w:rPr>
          <w:sz w:val="20"/>
        </w:rPr>
        <w:t>a</w:t>
      </w:r>
      <w:r w:rsidR="00254CEE">
        <w:rPr>
          <w:sz w:val="20"/>
        </w:rPr>
        <w:t xml:space="preserve">round with </w:t>
      </w:r>
      <w:r w:rsidR="00EF7316">
        <w:rPr>
          <w:sz w:val="20"/>
        </w:rPr>
        <w:t>our</w:t>
      </w:r>
      <w:r w:rsidR="00254CEE">
        <w:rPr>
          <w:sz w:val="20"/>
        </w:rPr>
        <w:t xml:space="preserve"> hands for a very long time</w:t>
      </w:r>
      <w:r w:rsidR="00EF7316">
        <w:rPr>
          <w:sz w:val="20"/>
        </w:rPr>
        <w:t>, then strain it several times</w:t>
      </w:r>
      <w:r w:rsidR="00254CEE">
        <w:rPr>
          <w:sz w:val="20"/>
        </w:rPr>
        <w:t xml:space="preserve">– it </w:t>
      </w:r>
      <w:r w:rsidR="00EF7316">
        <w:rPr>
          <w:sz w:val="20"/>
        </w:rPr>
        <w:t>wa</w:t>
      </w:r>
      <w:r w:rsidR="00254CEE">
        <w:rPr>
          <w:sz w:val="20"/>
        </w:rPr>
        <w:t xml:space="preserve">s </w:t>
      </w:r>
      <w:r w:rsidR="008F6A45">
        <w:rPr>
          <w:sz w:val="20"/>
        </w:rPr>
        <w:t>very</w:t>
      </w:r>
      <w:r w:rsidR="00254CEE">
        <w:rPr>
          <w:sz w:val="20"/>
        </w:rPr>
        <w:t xml:space="preserve"> sticky and gloopy, then about 3.5 kilos of sugar</w:t>
      </w:r>
      <w:r w:rsidR="00EF7316">
        <w:rPr>
          <w:sz w:val="20"/>
        </w:rPr>
        <w:t xml:space="preserve"> was added</w:t>
      </w:r>
      <w:r w:rsidR="00254CEE">
        <w:rPr>
          <w:sz w:val="20"/>
        </w:rPr>
        <w:t xml:space="preserve">, </w:t>
      </w:r>
      <w:r w:rsidR="008F6A45">
        <w:rPr>
          <w:sz w:val="20"/>
        </w:rPr>
        <w:t>(yes</w:t>
      </w:r>
      <w:r w:rsidR="00254CEE">
        <w:rPr>
          <w:sz w:val="20"/>
        </w:rPr>
        <w:t xml:space="preserve"> it really was a very big bowl) tiny bottle of banana essence, quite a few chopped up bananas, more water, coconut, and a large tin of condensed milk… kep</w:t>
      </w:r>
      <w:r w:rsidR="00EF7316">
        <w:rPr>
          <w:sz w:val="20"/>
        </w:rPr>
        <w:t>t</w:t>
      </w:r>
      <w:r w:rsidR="00254CEE">
        <w:rPr>
          <w:sz w:val="20"/>
        </w:rPr>
        <w:t xml:space="preserve"> stirring for a long time. I ended up covered in the </w:t>
      </w:r>
      <w:r w:rsidR="00603A85">
        <w:rPr>
          <w:sz w:val="20"/>
        </w:rPr>
        <w:t>stuff</w:t>
      </w:r>
      <w:r w:rsidR="00EF7316">
        <w:rPr>
          <w:sz w:val="20"/>
        </w:rPr>
        <w:t xml:space="preserve"> </w:t>
      </w:r>
      <w:r w:rsidR="00254CEE">
        <w:rPr>
          <w:sz w:val="20"/>
        </w:rPr>
        <w:t xml:space="preserve">which I later found out </w:t>
      </w:r>
      <w:r w:rsidR="00EF7316">
        <w:rPr>
          <w:sz w:val="20"/>
        </w:rPr>
        <w:t>was</w:t>
      </w:r>
      <w:r w:rsidR="00254CEE">
        <w:rPr>
          <w:sz w:val="20"/>
        </w:rPr>
        <w:t xml:space="preserve"> almost impossible to get out of black trousers! But it was all done</w:t>
      </w:r>
      <w:r w:rsidR="00EF7316">
        <w:rPr>
          <w:sz w:val="20"/>
        </w:rPr>
        <w:t xml:space="preserve">, and there was plenty to drink for the 108 children plus everyone else who had come to help. </w:t>
      </w:r>
      <w:r w:rsidR="00254CEE">
        <w:rPr>
          <w:sz w:val="20"/>
        </w:rPr>
        <w:t xml:space="preserve"> Chicken </w:t>
      </w:r>
      <w:r w:rsidR="00C3587C">
        <w:rPr>
          <w:sz w:val="20"/>
        </w:rPr>
        <w:t>B</w:t>
      </w:r>
      <w:r w:rsidR="00254CEE">
        <w:rPr>
          <w:sz w:val="20"/>
        </w:rPr>
        <w:t>enec</w:t>
      </w:r>
      <w:r w:rsidR="00C3587C">
        <w:rPr>
          <w:sz w:val="20"/>
        </w:rPr>
        <w:t>h</w:t>
      </w:r>
      <w:r w:rsidR="00254CEE">
        <w:rPr>
          <w:sz w:val="20"/>
        </w:rPr>
        <w:t xml:space="preserve">in was made for lunch, and </w:t>
      </w:r>
      <w:r w:rsidR="00EF7316">
        <w:rPr>
          <w:sz w:val="20"/>
        </w:rPr>
        <w:t xml:space="preserve">then </w:t>
      </w:r>
      <w:r w:rsidR="00254CEE">
        <w:rPr>
          <w:sz w:val="20"/>
        </w:rPr>
        <w:t xml:space="preserve">spicy beans for tea. </w:t>
      </w:r>
      <w:r w:rsidR="00EF7316">
        <w:rPr>
          <w:sz w:val="20"/>
        </w:rPr>
        <w:t xml:space="preserve">And last but not least at the end of the day, </w:t>
      </w:r>
      <w:r w:rsidR="00254CEE">
        <w:rPr>
          <w:sz w:val="20"/>
        </w:rPr>
        <w:t xml:space="preserve"> “minty” (</w:t>
      </w:r>
      <w:r w:rsidR="00EF7316">
        <w:rPr>
          <w:sz w:val="20"/>
        </w:rPr>
        <w:t xml:space="preserve">otherwise known as </w:t>
      </w:r>
      <w:r w:rsidR="00254CEE">
        <w:rPr>
          <w:sz w:val="20"/>
        </w:rPr>
        <w:t xml:space="preserve">sweets). After morning </w:t>
      </w:r>
      <w:r w:rsidR="008F6A45">
        <w:rPr>
          <w:sz w:val="20"/>
        </w:rPr>
        <w:t>school,</w:t>
      </w:r>
      <w:r w:rsidR="00254CEE">
        <w:rPr>
          <w:sz w:val="20"/>
        </w:rPr>
        <w:t xml:space="preserve"> the children all went home to change from school uniform into traditional dress, most had necklaces of biscuits around their necks and </w:t>
      </w:r>
      <w:r w:rsidR="008F6A45">
        <w:rPr>
          <w:sz w:val="20"/>
        </w:rPr>
        <w:t>the</w:t>
      </w:r>
      <w:r w:rsidR="00C3587C">
        <w:rPr>
          <w:sz w:val="20"/>
        </w:rPr>
        <w:t xml:space="preserve"> girls had</w:t>
      </w:r>
      <w:r w:rsidR="008F6A45">
        <w:rPr>
          <w:sz w:val="20"/>
        </w:rPr>
        <w:t xml:space="preserve"> boiled</w:t>
      </w:r>
      <w:r w:rsidR="00254CEE">
        <w:rPr>
          <w:sz w:val="20"/>
        </w:rPr>
        <w:t xml:space="preserve"> sweets tied in their hair. </w:t>
      </w:r>
      <w:r w:rsidR="00E531D8" w:rsidRPr="00B50BC6">
        <w:rPr>
          <w:i/>
          <w:sz w:val="20"/>
        </w:rPr>
        <w:t>(Photos of front</w:t>
      </w:r>
      <w:r w:rsidR="004A006B">
        <w:rPr>
          <w:i/>
          <w:sz w:val="20"/>
        </w:rPr>
        <w:t xml:space="preserve"> </w:t>
      </w:r>
      <w:r w:rsidR="00E531D8" w:rsidRPr="00B50BC6">
        <w:rPr>
          <w:i/>
          <w:sz w:val="20"/>
        </w:rPr>
        <w:t>of newsletter)</w:t>
      </w:r>
      <w:r w:rsidR="00B50BC6">
        <w:rPr>
          <w:i/>
          <w:sz w:val="20"/>
        </w:rPr>
        <w:t xml:space="preserve">. </w:t>
      </w:r>
      <w:r w:rsidR="00254CEE">
        <w:rPr>
          <w:sz w:val="20"/>
        </w:rPr>
        <w:t xml:space="preserve">Lots of games were played, </w:t>
      </w:r>
      <w:r w:rsidR="004A006B">
        <w:rPr>
          <w:sz w:val="20"/>
        </w:rPr>
        <w:t xml:space="preserve">with </w:t>
      </w:r>
      <w:r w:rsidR="00254CEE">
        <w:rPr>
          <w:sz w:val="20"/>
        </w:rPr>
        <w:t>music supplied from a cassette player</w:t>
      </w:r>
      <w:r w:rsidR="00E11F78">
        <w:rPr>
          <w:sz w:val="20"/>
        </w:rPr>
        <w:t xml:space="preserve">. We </w:t>
      </w:r>
      <w:r w:rsidR="00917A15">
        <w:rPr>
          <w:sz w:val="20"/>
        </w:rPr>
        <w:t>were given traditional clothing to put on as a gift</w:t>
      </w:r>
      <w:r w:rsidR="00C3587C">
        <w:rPr>
          <w:sz w:val="20"/>
        </w:rPr>
        <w:t xml:space="preserve"> for the occasion from Anna which</w:t>
      </w:r>
      <w:r w:rsidR="00917A15">
        <w:rPr>
          <w:sz w:val="20"/>
        </w:rPr>
        <w:t xml:space="preserve"> </w:t>
      </w:r>
      <w:r w:rsidR="00C3587C">
        <w:rPr>
          <w:sz w:val="20"/>
        </w:rPr>
        <w:t xml:space="preserve">was </w:t>
      </w:r>
      <w:r w:rsidR="00917A15">
        <w:rPr>
          <w:sz w:val="20"/>
        </w:rPr>
        <w:t xml:space="preserve">very much appreciated by us, </w:t>
      </w:r>
      <w:r w:rsidR="00637B71">
        <w:rPr>
          <w:sz w:val="20"/>
        </w:rPr>
        <w:t xml:space="preserve">and we </w:t>
      </w:r>
      <w:r w:rsidR="00C3587C">
        <w:rPr>
          <w:sz w:val="20"/>
        </w:rPr>
        <w:t xml:space="preserve">were each instructed to </w:t>
      </w:r>
      <w:r w:rsidR="00637B71">
        <w:rPr>
          <w:sz w:val="20"/>
        </w:rPr>
        <w:t xml:space="preserve">wear a necklace of biscuits each… the little boys were trying to eat Gwyn’s while he still had them around his neck. </w:t>
      </w:r>
      <w:r w:rsidR="00C3587C">
        <w:rPr>
          <w:sz w:val="20"/>
        </w:rPr>
        <w:t>Everyone had</w:t>
      </w:r>
      <w:r w:rsidR="00637B71">
        <w:rPr>
          <w:sz w:val="20"/>
        </w:rPr>
        <w:t xml:space="preserve"> great fun</w:t>
      </w:r>
      <w:r w:rsidR="00C3587C">
        <w:rPr>
          <w:sz w:val="20"/>
        </w:rPr>
        <w:t xml:space="preserve"> – how they kept going in the 40+ heat goodness knows, but they did. The teachers, cooks and Fadarbo did a fantastic job, it was</w:t>
      </w:r>
      <w:r w:rsidR="00B50BC6">
        <w:rPr>
          <w:sz w:val="20"/>
        </w:rPr>
        <w:t xml:space="preserve"> </w:t>
      </w:r>
      <w:r w:rsidR="00603A85">
        <w:rPr>
          <w:sz w:val="20"/>
        </w:rPr>
        <w:t>a very</w:t>
      </w:r>
      <w:r w:rsidR="00B50BC6">
        <w:rPr>
          <w:sz w:val="20"/>
        </w:rPr>
        <w:t xml:space="preserve"> </w:t>
      </w:r>
      <w:r w:rsidR="00C3587C">
        <w:rPr>
          <w:sz w:val="20"/>
        </w:rPr>
        <w:t>memorable day for us all.</w:t>
      </w:r>
      <w:r w:rsidR="004A006B">
        <w:rPr>
          <w:sz w:val="20"/>
        </w:rPr>
        <w:t xml:space="preserve"> </w:t>
      </w:r>
      <w:r w:rsidR="00637B71">
        <w:rPr>
          <w:sz w:val="20"/>
        </w:rPr>
        <w:t xml:space="preserve"> </w:t>
      </w:r>
      <w:r w:rsidR="00637B71" w:rsidRPr="00C3587C">
        <w:rPr>
          <w:i/>
          <w:sz w:val="20"/>
        </w:rPr>
        <w:t>We thought it would never end</w:t>
      </w:r>
      <w:r w:rsidR="00637B71">
        <w:rPr>
          <w:sz w:val="20"/>
        </w:rPr>
        <w:t xml:space="preserve">… </w:t>
      </w:r>
      <w:r w:rsidR="00637B71" w:rsidRPr="00C3587C">
        <w:rPr>
          <w:i/>
          <w:sz w:val="20"/>
        </w:rPr>
        <w:t>we finally left about 7</w:t>
      </w:r>
      <w:r w:rsidR="00603A85" w:rsidRPr="00C3587C">
        <w:rPr>
          <w:i/>
          <w:sz w:val="20"/>
        </w:rPr>
        <w:t>pm</w:t>
      </w:r>
      <w:r w:rsidR="00603A85">
        <w:rPr>
          <w:i/>
          <w:sz w:val="20"/>
        </w:rPr>
        <w:t>!</w:t>
      </w:r>
      <w:r w:rsidR="00637B71" w:rsidRPr="00C3587C">
        <w:rPr>
          <w:i/>
          <w:sz w:val="20"/>
        </w:rPr>
        <w:t xml:space="preserve"> </w:t>
      </w:r>
    </w:p>
    <w:sectPr w:rsidR="00A03750" w:rsidSect="007D32BE">
      <w:pgSz w:w="16838" w:h="11906" w:orient="landscape"/>
      <w:pgMar w:top="284" w:right="720" w:bottom="568" w:left="720" w:header="708" w:footer="708"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A3863" w14:textId="77777777" w:rsidR="00547E22" w:rsidRDefault="00547E22" w:rsidP="007D32BE">
      <w:pPr>
        <w:spacing w:after="0" w:line="240" w:lineRule="auto"/>
      </w:pPr>
      <w:r>
        <w:separator/>
      </w:r>
    </w:p>
  </w:endnote>
  <w:endnote w:type="continuationSeparator" w:id="0">
    <w:p w14:paraId="2D72864D" w14:textId="77777777" w:rsidR="00547E22" w:rsidRDefault="00547E22"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okChampa">
    <w:altName w:val="DokChampa"/>
    <w:panose1 w:val="020B0604020202020204"/>
    <w:charset w:val="00"/>
    <w:family w:val="swiss"/>
    <w:pitch w:val="variable"/>
    <w:sig w:usb0="03000003" w:usb1="00000000" w:usb2="00000000" w:usb3="00000000" w:csb0="0001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0C8DC" w14:textId="77777777" w:rsidR="00547E22" w:rsidRDefault="00547E22" w:rsidP="007D32BE">
      <w:pPr>
        <w:spacing w:after="0" w:line="240" w:lineRule="auto"/>
      </w:pPr>
      <w:r>
        <w:separator/>
      </w:r>
    </w:p>
  </w:footnote>
  <w:footnote w:type="continuationSeparator" w:id="0">
    <w:p w14:paraId="2B8725CB" w14:textId="77777777" w:rsidR="00547E22" w:rsidRDefault="00547E22" w:rsidP="007D3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15C36"/>
    <w:rsid w:val="000203FC"/>
    <w:rsid w:val="00037B9A"/>
    <w:rsid w:val="000609E7"/>
    <w:rsid w:val="00065644"/>
    <w:rsid w:val="00065683"/>
    <w:rsid w:val="00071EF2"/>
    <w:rsid w:val="000725E3"/>
    <w:rsid w:val="000856D3"/>
    <w:rsid w:val="00087C7A"/>
    <w:rsid w:val="00090789"/>
    <w:rsid w:val="000C60DF"/>
    <w:rsid w:val="000D5F79"/>
    <w:rsid w:val="000D71F1"/>
    <w:rsid w:val="000F2FC7"/>
    <w:rsid w:val="0010734B"/>
    <w:rsid w:val="0011306F"/>
    <w:rsid w:val="00123FD3"/>
    <w:rsid w:val="0013020B"/>
    <w:rsid w:val="00135AE9"/>
    <w:rsid w:val="001427AF"/>
    <w:rsid w:val="00146C4E"/>
    <w:rsid w:val="00147E32"/>
    <w:rsid w:val="00156074"/>
    <w:rsid w:val="001637B1"/>
    <w:rsid w:val="00167B84"/>
    <w:rsid w:val="001763EA"/>
    <w:rsid w:val="001804D9"/>
    <w:rsid w:val="001808FA"/>
    <w:rsid w:val="001916F8"/>
    <w:rsid w:val="001B4AD8"/>
    <w:rsid w:val="001B5FEF"/>
    <w:rsid w:val="001E07A2"/>
    <w:rsid w:val="001E777B"/>
    <w:rsid w:val="001F1122"/>
    <w:rsid w:val="00206FD2"/>
    <w:rsid w:val="00221C9E"/>
    <w:rsid w:val="002232C4"/>
    <w:rsid w:val="00244069"/>
    <w:rsid w:val="002445A9"/>
    <w:rsid w:val="00246527"/>
    <w:rsid w:val="00254CEE"/>
    <w:rsid w:val="0026376C"/>
    <w:rsid w:val="0026676C"/>
    <w:rsid w:val="00272672"/>
    <w:rsid w:val="0027440B"/>
    <w:rsid w:val="00281CDD"/>
    <w:rsid w:val="00294710"/>
    <w:rsid w:val="002965B0"/>
    <w:rsid w:val="002B1F59"/>
    <w:rsid w:val="002B446A"/>
    <w:rsid w:val="002B7313"/>
    <w:rsid w:val="002B7C6F"/>
    <w:rsid w:val="002C1B34"/>
    <w:rsid w:val="002C5C96"/>
    <w:rsid w:val="002E256E"/>
    <w:rsid w:val="002E506A"/>
    <w:rsid w:val="002F0FFA"/>
    <w:rsid w:val="002F223B"/>
    <w:rsid w:val="00313CB6"/>
    <w:rsid w:val="003155A0"/>
    <w:rsid w:val="00316AC2"/>
    <w:rsid w:val="003376A3"/>
    <w:rsid w:val="00342D9A"/>
    <w:rsid w:val="003503B6"/>
    <w:rsid w:val="00351CB6"/>
    <w:rsid w:val="00365052"/>
    <w:rsid w:val="00371E4A"/>
    <w:rsid w:val="00371E54"/>
    <w:rsid w:val="003839E5"/>
    <w:rsid w:val="003901D9"/>
    <w:rsid w:val="003B28DD"/>
    <w:rsid w:val="003C12EF"/>
    <w:rsid w:val="003D383E"/>
    <w:rsid w:val="003D453A"/>
    <w:rsid w:val="003D5CFD"/>
    <w:rsid w:val="003D69B8"/>
    <w:rsid w:val="003E0734"/>
    <w:rsid w:val="003E0CF2"/>
    <w:rsid w:val="003E1A99"/>
    <w:rsid w:val="003F3CA9"/>
    <w:rsid w:val="003F3CD2"/>
    <w:rsid w:val="003F4F3B"/>
    <w:rsid w:val="003F5495"/>
    <w:rsid w:val="003F717E"/>
    <w:rsid w:val="003F7955"/>
    <w:rsid w:val="00411074"/>
    <w:rsid w:val="00412038"/>
    <w:rsid w:val="00423A76"/>
    <w:rsid w:val="0042407A"/>
    <w:rsid w:val="0042425F"/>
    <w:rsid w:val="004422EA"/>
    <w:rsid w:val="0047769C"/>
    <w:rsid w:val="004778AB"/>
    <w:rsid w:val="004924FF"/>
    <w:rsid w:val="00493983"/>
    <w:rsid w:val="004A006B"/>
    <w:rsid w:val="004A2591"/>
    <w:rsid w:val="004A54BD"/>
    <w:rsid w:val="004B7436"/>
    <w:rsid w:val="004B7DCF"/>
    <w:rsid w:val="004E0ED3"/>
    <w:rsid w:val="004E2F20"/>
    <w:rsid w:val="004F7573"/>
    <w:rsid w:val="00507BBC"/>
    <w:rsid w:val="005142BC"/>
    <w:rsid w:val="00522CD0"/>
    <w:rsid w:val="00525AD6"/>
    <w:rsid w:val="00527549"/>
    <w:rsid w:val="00531D93"/>
    <w:rsid w:val="00547E22"/>
    <w:rsid w:val="0055028A"/>
    <w:rsid w:val="00566562"/>
    <w:rsid w:val="00570E70"/>
    <w:rsid w:val="00573972"/>
    <w:rsid w:val="0057659A"/>
    <w:rsid w:val="00583195"/>
    <w:rsid w:val="00593233"/>
    <w:rsid w:val="005B0179"/>
    <w:rsid w:val="005B251A"/>
    <w:rsid w:val="005C5253"/>
    <w:rsid w:val="005C7311"/>
    <w:rsid w:val="005D2A74"/>
    <w:rsid w:val="005E0FB0"/>
    <w:rsid w:val="005E4F95"/>
    <w:rsid w:val="005F523C"/>
    <w:rsid w:val="00600469"/>
    <w:rsid w:val="00603A85"/>
    <w:rsid w:val="0061723F"/>
    <w:rsid w:val="006207D3"/>
    <w:rsid w:val="00626E5F"/>
    <w:rsid w:val="00634C29"/>
    <w:rsid w:val="00637B71"/>
    <w:rsid w:val="00643AAB"/>
    <w:rsid w:val="00643FBF"/>
    <w:rsid w:val="0065328A"/>
    <w:rsid w:val="0066746D"/>
    <w:rsid w:val="00681550"/>
    <w:rsid w:val="006B17E5"/>
    <w:rsid w:val="006C5A73"/>
    <w:rsid w:val="006C7730"/>
    <w:rsid w:val="006F4677"/>
    <w:rsid w:val="007004BE"/>
    <w:rsid w:val="0070615B"/>
    <w:rsid w:val="00725E5F"/>
    <w:rsid w:val="00734B2D"/>
    <w:rsid w:val="00741857"/>
    <w:rsid w:val="0074284E"/>
    <w:rsid w:val="0075412B"/>
    <w:rsid w:val="0075558D"/>
    <w:rsid w:val="00762059"/>
    <w:rsid w:val="007677E4"/>
    <w:rsid w:val="0077224E"/>
    <w:rsid w:val="00772FFA"/>
    <w:rsid w:val="00782740"/>
    <w:rsid w:val="00785C33"/>
    <w:rsid w:val="007A2EB1"/>
    <w:rsid w:val="007B1613"/>
    <w:rsid w:val="007C2AE5"/>
    <w:rsid w:val="007C7F9F"/>
    <w:rsid w:val="007D323A"/>
    <w:rsid w:val="007D32BE"/>
    <w:rsid w:val="007D3A17"/>
    <w:rsid w:val="007D6A68"/>
    <w:rsid w:val="007D79BD"/>
    <w:rsid w:val="007E1B3E"/>
    <w:rsid w:val="007F0E0E"/>
    <w:rsid w:val="007F3320"/>
    <w:rsid w:val="00800BA8"/>
    <w:rsid w:val="00802541"/>
    <w:rsid w:val="00813052"/>
    <w:rsid w:val="00822A57"/>
    <w:rsid w:val="00823752"/>
    <w:rsid w:val="00835370"/>
    <w:rsid w:val="008358AC"/>
    <w:rsid w:val="00843DD0"/>
    <w:rsid w:val="008451F1"/>
    <w:rsid w:val="00863950"/>
    <w:rsid w:val="00864218"/>
    <w:rsid w:val="008853B3"/>
    <w:rsid w:val="008A0073"/>
    <w:rsid w:val="008A674B"/>
    <w:rsid w:val="008C0D3C"/>
    <w:rsid w:val="008D5D18"/>
    <w:rsid w:val="008D7D66"/>
    <w:rsid w:val="008F6A45"/>
    <w:rsid w:val="008F7245"/>
    <w:rsid w:val="009008A5"/>
    <w:rsid w:val="00911ABA"/>
    <w:rsid w:val="00913FCA"/>
    <w:rsid w:val="00916238"/>
    <w:rsid w:val="00917A15"/>
    <w:rsid w:val="00923E2C"/>
    <w:rsid w:val="00924531"/>
    <w:rsid w:val="0092634E"/>
    <w:rsid w:val="009306AB"/>
    <w:rsid w:val="0096579C"/>
    <w:rsid w:val="0096763E"/>
    <w:rsid w:val="0097681D"/>
    <w:rsid w:val="00982E67"/>
    <w:rsid w:val="00985644"/>
    <w:rsid w:val="009C5C8A"/>
    <w:rsid w:val="009D058C"/>
    <w:rsid w:val="009D60F5"/>
    <w:rsid w:val="009D63F9"/>
    <w:rsid w:val="009E3027"/>
    <w:rsid w:val="009F0499"/>
    <w:rsid w:val="009F63CB"/>
    <w:rsid w:val="00A03750"/>
    <w:rsid w:val="00A043CE"/>
    <w:rsid w:val="00A11A96"/>
    <w:rsid w:val="00A23000"/>
    <w:rsid w:val="00A30FFA"/>
    <w:rsid w:val="00A47478"/>
    <w:rsid w:val="00A55C18"/>
    <w:rsid w:val="00A774DB"/>
    <w:rsid w:val="00A83B51"/>
    <w:rsid w:val="00A946E3"/>
    <w:rsid w:val="00AA0D5A"/>
    <w:rsid w:val="00AA54DD"/>
    <w:rsid w:val="00AA778D"/>
    <w:rsid w:val="00AB285C"/>
    <w:rsid w:val="00AB33D5"/>
    <w:rsid w:val="00AB4605"/>
    <w:rsid w:val="00AB5256"/>
    <w:rsid w:val="00AC131B"/>
    <w:rsid w:val="00AC242B"/>
    <w:rsid w:val="00AC5697"/>
    <w:rsid w:val="00AC7AA3"/>
    <w:rsid w:val="00AD5824"/>
    <w:rsid w:val="00AE1A05"/>
    <w:rsid w:val="00AE2A11"/>
    <w:rsid w:val="00AE6E63"/>
    <w:rsid w:val="00AF2C7C"/>
    <w:rsid w:val="00B00E68"/>
    <w:rsid w:val="00B0236A"/>
    <w:rsid w:val="00B10A76"/>
    <w:rsid w:val="00B15B7C"/>
    <w:rsid w:val="00B41E9C"/>
    <w:rsid w:val="00B470A4"/>
    <w:rsid w:val="00B50BC6"/>
    <w:rsid w:val="00B55D71"/>
    <w:rsid w:val="00B62350"/>
    <w:rsid w:val="00B7623A"/>
    <w:rsid w:val="00B81173"/>
    <w:rsid w:val="00BD450B"/>
    <w:rsid w:val="00C10F07"/>
    <w:rsid w:val="00C34F39"/>
    <w:rsid w:val="00C3587C"/>
    <w:rsid w:val="00C37B1F"/>
    <w:rsid w:val="00C4490D"/>
    <w:rsid w:val="00C5561A"/>
    <w:rsid w:val="00C669B4"/>
    <w:rsid w:val="00C715DD"/>
    <w:rsid w:val="00C73E0A"/>
    <w:rsid w:val="00C752A6"/>
    <w:rsid w:val="00C8250A"/>
    <w:rsid w:val="00C85144"/>
    <w:rsid w:val="00C85771"/>
    <w:rsid w:val="00C95933"/>
    <w:rsid w:val="00C97892"/>
    <w:rsid w:val="00CA0AA5"/>
    <w:rsid w:val="00CB1F01"/>
    <w:rsid w:val="00CC1B19"/>
    <w:rsid w:val="00CC26F3"/>
    <w:rsid w:val="00CD376B"/>
    <w:rsid w:val="00CD7B06"/>
    <w:rsid w:val="00CE357E"/>
    <w:rsid w:val="00CE7483"/>
    <w:rsid w:val="00CF4D0F"/>
    <w:rsid w:val="00D154EB"/>
    <w:rsid w:val="00D22EA2"/>
    <w:rsid w:val="00D25879"/>
    <w:rsid w:val="00D25ADD"/>
    <w:rsid w:val="00D52D9C"/>
    <w:rsid w:val="00D66294"/>
    <w:rsid w:val="00D66610"/>
    <w:rsid w:val="00D667DA"/>
    <w:rsid w:val="00D702FF"/>
    <w:rsid w:val="00D77EA5"/>
    <w:rsid w:val="00D87A96"/>
    <w:rsid w:val="00D90B75"/>
    <w:rsid w:val="00DA221B"/>
    <w:rsid w:val="00DB073D"/>
    <w:rsid w:val="00DB0FF6"/>
    <w:rsid w:val="00DD0F7F"/>
    <w:rsid w:val="00DD1280"/>
    <w:rsid w:val="00DD27C1"/>
    <w:rsid w:val="00DD3E84"/>
    <w:rsid w:val="00DE53FE"/>
    <w:rsid w:val="00DF5A48"/>
    <w:rsid w:val="00DF7954"/>
    <w:rsid w:val="00E00C45"/>
    <w:rsid w:val="00E04149"/>
    <w:rsid w:val="00E11E20"/>
    <w:rsid w:val="00E11F78"/>
    <w:rsid w:val="00E1530D"/>
    <w:rsid w:val="00E21032"/>
    <w:rsid w:val="00E36609"/>
    <w:rsid w:val="00E40D9B"/>
    <w:rsid w:val="00E44A6D"/>
    <w:rsid w:val="00E45223"/>
    <w:rsid w:val="00E457E0"/>
    <w:rsid w:val="00E51D7E"/>
    <w:rsid w:val="00E531D8"/>
    <w:rsid w:val="00E55D69"/>
    <w:rsid w:val="00E7283D"/>
    <w:rsid w:val="00E7456E"/>
    <w:rsid w:val="00E7586D"/>
    <w:rsid w:val="00E806D5"/>
    <w:rsid w:val="00E83382"/>
    <w:rsid w:val="00E84711"/>
    <w:rsid w:val="00E952C2"/>
    <w:rsid w:val="00EB1D59"/>
    <w:rsid w:val="00EB4454"/>
    <w:rsid w:val="00EB530B"/>
    <w:rsid w:val="00EC4452"/>
    <w:rsid w:val="00EF343A"/>
    <w:rsid w:val="00EF7316"/>
    <w:rsid w:val="00F067B6"/>
    <w:rsid w:val="00F06935"/>
    <w:rsid w:val="00F109D6"/>
    <w:rsid w:val="00F14F93"/>
    <w:rsid w:val="00F211AB"/>
    <w:rsid w:val="00F21923"/>
    <w:rsid w:val="00F23595"/>
    <w:rsid w:val="00F26E05"/>
    <w:rsid w:val="00F32FDA"/>
    <w:rsid w:val="00F42226"/>
    <w:rsid w:val="00F46247"/>
    <w:rsid w:val="00F46835"/>
    <w:rsid w:val="00F567E4"/>
    <w:rsid w:val="00F670A0"/>
    <w:rsid w:val="00F74F3F"/>
    <w:rsid w:val="00F80E4F"/>
    <w:rsid w:val="00FA14C3"/>
    <w:rsid w:val="00FA40A2"/>
    <w:rsid w:val="00FA42FE"/>
    <w:rsid w:val="00FC0DDA"/>
    <w:rsid w:val="00FC22B0"/>
    <w:rsid w:val="00FD593C"/>
    <w:rsid w:val="00FD74D6"/>
    <w:rsid w:val="00FE192B"/>
    <w:rsid w:val="00FE25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3CB64"/>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154830976">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eseckington@btinternet.com"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gkeen@btconnect.com"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jones@friendsofsikunda.org" TargetMode="Externa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7BF4F-7545-4338-920B-1A498484E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4</Pages>
  <Words>1536</Words>
  <Characters>8757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Jones</dc:creator>
  <cp:lastModifiedBy>sue jones</cp:lastModifiedBy>
  <cp:revision>52</cp:revision>
  <cp:lastPrinted>2017-07-26T14:35:00Z</cp:lastPrinted>
  <dcterms:created xsi:type="dcterms:W3CDTF">2018-01-07T14:52:00Z</dcterms:created>
  <dcterms:modified xsi:type="dcterms:W3CDTF">2018-07-16T17:33:00Z</dcterms:modified>
</cp:coreProperties>
</file>